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228" w:rsidRPr="0097466A" w:rsidRDefault="00E54B70">
      <w:pPr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C910A3">
        <w:rPr>
          <w:szCs w:val="24"/>
        </w:rPr>
        <w:t>Chemistry</w:t>
      </w:r>
    </w:p>
    <w:p w:rsidR="00E54B70" w:rsidRPr="0097466A" w:rsidRDefault="00E54B70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7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8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Sixth Form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97466A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Default="008D5323" w:rsidP="008D5323">
            <w:pPr>
              <w:rPr>
                <w:szCs w:val="24"/>
              </w:rPr>
            </w:pPr>
            <w:r>
              <w:rPr>
                <w:szCs w:val="24"/>
              </w:rPr>
              <w:t>CA1: Development of the periodic table</w:t>
            </w:r>
          </w:p>
          <w:p w:rsidR="00F96C0D" w:rsidRPr="0097466A" w:rsidRDefault="00F96C0D" w:rsidP="008D5323">
            <w:pPr>
              <w:rPr>
                <w:szCs w:val="24"/>
              </w:rPr>
            </w:pPr>
            <w:r>
              <w:rPr>
                <w:szCs w:val="24"/>
              </w:rPr>
              <w:t>CB2: The impact of pollution including climate change &amp; acid rain and effects on the planet/health</w:t>
            </w:r>
          </w:p>
        </w:tc>
        <w:tc>
          <w:tcPr>
            <w:tcW w:w="2198" w:type="dxa"/>
            <w:vAlign w:val="center"/>
          </w:tcPr>
          <w:p w:rsidR="00E54B70" w:rsidRDefault="00231627" w:rsidP="0097466A">
            <w:pPr>
              <w:rPr>
                <w:szCs w:val="24"/>
              </w:rPr>
            </w:pPr>
            <w:r>
              <w:rPr>
                <w:szCs w:val="24"/>
              </w:rPr>
              <w:t>- Changing theories of the atom (C1.5)</w:t>
            </w:r>
          </w:p>
          <w:p w:rsidR="00231627" w:rsidRPr="0097466A" w:rsidRDefault="00231627" w:rsidP="004078EC">
            <w:pPr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4078EC">
              <w:rPr>
                <w:szCs w:val="24"/>
              </w:rPr>
              <w:t>Willing to change ideas</w:t>
            </w:r>
            <w:r>
              <w:rPr>
                <w:szCs w:val="24"/>
              </w:rPr>
              <w:t xml:space="preserve"> </w:t>
            </w:r>
            <w:r w:rsidR="004078EC">
              <w:rPr>
                <w:szCs w:val="24"/>
              </w:rPr>
              <w:t>(C2.1)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97466A">
            <w:pPr>
              <w:rPr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054FBF" w:rsidRDefault="00054FBF" w:rsidP="0097466A">
            <w:pPr>
              <w:rPr>
                <w:szCs w:val="24"/>
              </w:rPr>
            </w:pPr>
            <w:r>
              <w:rPr>
                <w:szCs w:val="24"/>
              </w:rPr>
              <w:t>- Natural polymers and DNA (C11.4)</w:t>
            </w:r>
          </w:p>
          <w:p w:rsidR="00D92080" w:rsidRDefault="00054FBF" w:rsidP="00D92080">
            <w:pPr>
              <w:rPr>
                <w:szCs w:val="24"/>
              </w:rPr>
            </w:pPr>
            <w:r>
              <w:rPr>
                <w:szCs w:val="24"/>
              </w:rPr>
              <w:t>- How the atmosphere has changed over time (C13.1 and C13.2)</w:t>
            </w:r>
          </w:p>
          <w:p w:rsidR="00E54B70" w:rsidRPr="0097466A" w:rsidRDefault="00D92080" w:rsidP="0097466A">
            <w:pPr>
              <w:rPr>
                <w:szCs w:val="24"/>
              </w:rPr>
            </w:pPr>
            <w:r>
              <w:rPr>
                <w:szCs w:val="24"/>
              </w:rPr>
              <w:t>- Consequences of climate change (C13.4)</w:t>
            </w:r>
          </w:p>
        </w:tc>
        <w:tc>
          <w:tcPr>
            <w:tcW w:w="2199" w:type="dxa"/>
            <w:vAlign w:val="center"/>
          </w:tcPr>
          <w:p w:rsidR="00E54B70" w:rsidRDefault="000C5228" w:rsidP="0097466A">
            <w:pPr>
              <w:rPr>
                <w:szCs w:val="24"/>
              </w:rPr>
            </w:pPr>
            <w:r>
              <w:rPr>
                <w:szCs w:val="24"/>
              </w:rPr>
              <w:t>-Development of the periodic table (C7.1).</w:t>
            </w:r>
          </w:p>
          <w:p w:rsidR="000C5228" w:rsidRDefault="007962EC" w:rsidP="0097466A">
            <w:pPr>
              <w:rPr>
                <w:szCs w:val="24"/>
              </w:rPr>
            </w:pPr>
            <w:r>
              <w:rPr>
                <w:szCs w:val="24"/>
              </w:rPr>
              <w:t>-Electron</w:t>
            </w:r>
            <w:r w:rsidR="006A4EFC">
              <w:rPr>
                <w:szCs w:val="24"/>
              </w:rPr>
              <w:t xml:space="preserve"> orbital probability of electron location</w:t>
            </w:r>
            <w:r w:rsidR="00AD5FC2">
              <w:rPr>
                <w:szCs w:val="24"/>
              </w:rPr>
              <w:t xml:space="preserve"> (C5.1).</w:t>
            </w:r>
          </w:p>
          <w:p w:rsidR="00CB3145" w:rsidRPr="0097466A" w:rsidRDefault="00CB3145" w:rsidP="0097466A">
            <w:pPr>
              <w:rPr>
                <w:szCs w:val="24"/>
              </w:rPr>
            </w:pPr>
            <w:r>
              <w:rPr>
                <w:szCs w:val="24"/>
              </w:rPr>
              <w:t>-Development and testing of theoretical scientific models (throughout course).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2198" w:type="dxa"/>
            <w:vAlign w:val="center"/>
          </w:tcPr>
          <w:p w:rsidR="00B0629F" w:rsidRDefault="00B0629F" w:rsidP="00B0629F">
            <w:pPr>
              <w:pStyle w:val="ListParagraph"/>
            </w:pPr>
            <w:r>
              <w:t>CA2: Human impact on our planet and environment</w:t>
            </w:r>
          </w:p>
          <w:p w:rsidR="00E54B70" w:rsidRPr="0097466A" w:rsidRDefault="00E54B70" w:rsidP="0097466A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Default="00F96C0D" w:rsidP="0097466A">
            <w:pPr>
              <w:rPr>
                <w:szCs w:val="24"/>
              </w:rPr>
            </w:pPr>
            <w:r>
              <w:rPr>
                <w:szCs w:val="24"/>
              </w:rPr>
              <w:t>CB2: Deforestation – causes and effects</w:t>
            </w:r>
          </w:p>
          <w:p w:rsidR="00EF4207" w:rsidRPr="0097466A" w:rsidRDefault="00EF4207" w:rsidP="0097466A">
            <w:pPr>
              <w:rPr>
                <w:szCs w:val="24"/>
              </w:rPr>
            </w:pPr>
            <w:r>
              <w:rPr>
                <w:szCs w:val="24"/>
              </w:rPr>
              <w:t>CB2: Causes of damage to the ozone layer</w:t>
            </w:r>
          </w:p>
        </w:tc>
        <w:tc>
          <w:tcPr>
            <w:tcW w:w="2198" w:type="dxa"/>
            <w:vAlign w:val="center"/>
          </w:tcPr>
          <w:p w:rsidR="00E54B70" w:rsidRPr="0097466A" w:rsidRDefault="00F266A9" w:rsidP="0097466A">
            <w:pPr>
              <w:rPr>
                <w:szCs w:val="24"/>
              </w:rPr>
            </w:pPr>
            <w:r>
              <w:rPr>
                <w:szCs w:val="24"/>
              </w:rPr>
              <w:t>- Possible risks of using nanoparticles (C3.12)</w:t>
            </w:r>
          </w:p>
        </w:tc>
        <w:tc>
          <w:tcPr>
            <w:tcW w:w="2198" w:type="dxa"/>
            <w:vAlign w:val="center"/>
          </w:tcPr>
          <w:p w:rsidR="00A3606F" w:rsidRDefault="006B7ECF" w:rsidP="0097466A">
            <w:pPr>
              <w:rPr>
                <w:szCs w:val="24"/>
              </w:rPr>
            </w:pPr>
            <w:r>
              <w:rPr>
                <w:szCs w:val="24"/>
              </w:rPr>
              <w:t>- Atom economy and “</w:t>
            </w:r>
            <w:r>
              <w:rPr>
                <w:i/>
                <w:szCs w:val="24"/>
              </w:rPr>
              <w:t>green</w:t>
            </w:r>
            <w:r w:rsidR="000312A3">
              <w:rPr>
                <w:i/>
                <w:szCs w:val="24"/>
              </w:rPr>
              <w:t>”</w:t>
            </w:r>
            <w:r w:rsidR="000312A3">
              <w:rPr>
                <w:szCs w:val="24"/>
              </w:rPr>
              <w:t xml:space="preserve"> chemistry (C4.5)</w:t>
            </w:r>
          </w:p>
          <w:p w:rsidR="00A3606F" w:rsidRDefault="00A3606F" w:rsidP="0097466A">
            <w:pPr>
              <w:rPr>
                <w:szCs w:val="24"/>
              </w:rPr>
            </w:pPr>
            <w:r>
              <w:rPr>
                <w:szCs w:val="24"/>
              </w:rPr>
              <w:t>- Advantages of catalysis (C8.5)</w:t>
            </w:r>
          </w:p>
          <w:p w:rsidR="00E54B70" w:rsidRPr="000312A3" w:rsidRDefault="00A3606F" w:rsidP="0097466A">
            <w:pPr>
              <w:rPr>
                <w:szCs w:val="24"/>
              </w:rPr>
            </w:pPr>
            <w:r>
              <w:rPr>
                <w:szCs w:val="24"/>
              </w:rPr>
              <w:t>- Efficient use of finite resources (C9.4)</w:t>
            </w:r>
          </w:p>
        </w:tc>
        <w:tc>
          <w:tcPr>
            <w:tcW w:w="2199" w:type="dxa"/>
            <w:vAlign w:val="center"/>
          </w:tcPr>
          <w:p w:rsidR="007B3735" w:rsidRDefault="007B3735" w:rsidP="0097466A">
            <w:pPr>
              <w:rPr>
                <w:szCs w:val="24"/>
              </w:rPr>
            </w:pPr>
            <w:r>
              <w:rPr>
                <w:szCs w:val="24"/>
              </w:rPr>
              <w:t>- Responsible use of finite resources (C14.1)</w:t>
            </w:r>
          </w:p>
          <w:p w:rsidR="0094016F" w:rsidRDefault="0094016F" w:rsidP="0097466A">
            <w:pPr>
              <w:rPr>
                <w:szCs w:val="24"/>
              </w:rPr>
            </w:pPr>
            <w:r>
              <w:rPr>
                <w:szCs w:val="24"/>
              </w:rPr>
              <w:t>- Minimising environmental impact of extracting metals (14.4)</w:t>
            </w:r>
          </w:p>
          <w:p w:rsidR="0094016F" w:rsidRDefault="0094016F" w:rsidP="0097466A">
            <w:pPr>
              <w:rPr>
                <w:szCs w:val="24"/>
              </w:rPr>
            </w:pPr>
            <w:r>
              <w:rPr>
                <w:szCs w:val="24"/>
              </w:rPr>
              <w:t>- Assessing the impact of materials on the environment (14.5)</w:t>
            </w:r>
          </w:p>
          <w:p w:rsidR="00E54B70" w:rsidRPr="0097466A" w:rsidRDefault="0094016F" w:rsidP="0097466A">
            <w:pPr>
              <w:rPr>
                <w:szCs w:val="24"/>
              </w:rPr>
            </w:pPr>
            <w:r>
              <w:rPr>
                <w:szCs w:val="24"/>
              </w:rPr>
              <w:t>- Reducing, reusing and recycling waste (C14.6)</w:t>
            </w:r>
          </w:p>
        </w:tc>
        <w:tc>
          <w:tcPr>
            <w:tcW w:w="2199" w:type="dxa"/>
            <w:vAlign w:val="center"/>
          </w:tcPr>
          <w:p w:rsidR="00E54B70" w:rsidRDefault="000C5228" w:rsidP="0097466A">
            <w:pPr>
              <w:rPr>
                <w:szCs w:val="24"/>
              </w:rPr>
            </w:pPr>
            <w:r>
              <w:rPr>
                <w:szCs w:val="24"/>
              </w:rPr>
              <w:t>-Development and use of medicinal drugs</w:t>
            </w:r>
            <w:r w:rsidR="007962EC">
              <w:rPr>
                <w:szCs w:val="24"/>
              </w:rPr>
              <w:t xml:space="preserve"> (M4 and M6)</w:t>
            </w:r>
            <w:r>
              <w:rPr>
                <w:szCs w:val="24"/>
              </w:rPr>
              <w:t>.</w:t>
            </w:r>
          </w:p>
          <w:p w:rsidR="000C5228" w:rsidRPr="0097466A" w:rsidRDefault="00CB3145" w:rsidP="0097466A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  <w:r w:rsidR="000C5228">
              <w:rPr>
                <w:szCs w:val="24"/>
              </w:rPr>
              <w:t>Use of compounds in agriculture (C8.1).</w:t>
            </w:r>
          </w:p>
        </w:tc>
      </w:tr>
      <w:tr w:rsidR="00E54B70" w:rsidRPr="0097466A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B0629F" w:rsidRDefault="00B0629F" w:rsidP="00B0629F">
            <w:pPr>
              <w:pStyle w:val="ListParagraph"/>
            </w:pPr>
            <w:r>
              <w:t>ALL: Performing safely during practical’s</w:t>
            </w:r>
          </w:p>
          <w:p w:rsidR="00E54B70" w:rsidRPr="0097466A" w:rsidRDefault="00E54B70" w:rsidP="0097466A">
            <w:pPr>
              <w:rPr>
                <w:szCs w:val="24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8D5323" w:rsidP="0097466A">
            <w:pPr>
              <w:rPr>
                <w:szCs w:val="24"/>
              </w:rPr>
            </w:pPr>
            <w:r>
              <w:rPr>
                <w:szCs w:val="24"/>
              </w:rPr>
              <w:t>CA3: Performing safely during practicals</w:t>
            </w:r>
          </w:p>
          <w:p w:rsidR="008D5323" w:rsidRDefault="008D5323" w:rsidP="0097466A">
            <w:pPr>
              <w:rPr>
                <w:szCs w:val="24"/>
              </w:rPr>
            </w:pPr>
            <w:r>
              <w:rPr>
                <w:szCs w:val="24"/>
              </w:rPr>
              <w:t>CA3: How indigestion remedies work.</w:t>
            </w:r>
          </w:p>
          <w:p w:rsidR="00F96C0D" w:rsidRDefault="00F96C0D" w:rsidP="0097466A">
            <w:pPr>
              <w:rPr>
                <w:szCs w:val="24"/>
              </w:rPr>
            </w:pPr>
            <w:r>
              <w:rPr>
                <w:szCs w:val="24"/>
              </w:rPr>
              <w:t>CB2: Burning fuels and pollution</w:t>
            </w:r>
          </w:p>
          <w:p w:rsidR="00F96C0D" w:rsidRPr="0097466A" w:rsidRDefault="00F96C0D" w:rsidP="0097466A">
            <w:pPr>
              <w:rPr>
                <w:szCs w:val="24"/>
              </w:rPr>
            </w:pPr>
            <w:r>
              <w:rPr>
                <w:szCs w:val="24"/>
              </w:rPr>
              <w:t>CB2: Climate change and factors that contribute to it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F266A9" w:rsidP="00F266A9">
            <w:pPr>
              <w:rPr>
                <w:szCs w:val="24"/>
              </w:rPr>
            </w:pPr>
            <w:r>
              <w:rPr>
                <w:szCs w:val="24"/>
              </w:rPr>
              <w:t xml:space="preserve">- Using nanoparticles to treat cancer and monitor asthma (C3.12) 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A3606F" w:rsidRDefault="00A3606F" w:rsidP="0097466A">
            <w:pPr>
              <w:rPr>
                <w:szCs w:val="24"/>
              </w:rPr>
            </w:pPr>
            <w:r>
              <w:rPr>
                <w:szCs w:val="24"/>
              </w:rPr>
              <w:t>- Use of exothermic or endothermic reactions in life (C7.2)</w:t>
            </w:r>
          </w:p>
          <w:p w:rsidR="00E54B70" w:rsidRPr="0097466A" w:rsidRDefault="00A3606F" w:rsidP="0097466A">
            <w:pPr>
              <w:rPr>
                <w:szCs w:val="24"/>
              </w:rPr>
            </w:pPr>
            <w:r>
              <w:rPr>
                <w:szCs w:val="24"/>
              </w:rPr>
              <w:t>- Use of hydrogen fuel cells (C7.6)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054FBF" w:rsidRDefault="00054FBF" w:rsidP="0097466A">
            <w:pPr>
              <w:rPr>
                <w:szCs w:val="24"/>
              </w:rPr>
            </w:pPr>
            <w:r>
              <w:rPr>
                <w:szCs w:val="24"/>
              </w:rPr>
              <w:t>- Atmospheric pollutants and their effect (C13.5)</w:t>
            </w:r>
          </w:p>
          <w:p w:rsidR="00B8287E" w:rsidRDefault="00B8287E" w:rsidP="0097466A">
            <w:pPr>
              <w:rPr>
                <w:szCs w:val="24"/>
              </w:rPr>
            </w:pPr>
            <w:r>
              <w:rPr>
                <w:szCs w:val="24"/>
              </w:rPr>
              <w:t>- Production of potable water (C14.2)</w:t>
            </w:r>
          </w:p>
          <w:p w:rsidR="0094016F" w:rsidRDefault="0094016F" w:rsidP="0097466A">
            <w:pPr>
              <w:rPr>
                <w:szCs w:val="24"/>
              </w:rPr>
            </w:pPr>
            <w:r>
              <w:rPr>
                <w:szCs w:val="24"/>
              </w:rPr>
              <w:t>- Waste water treatment (C14.3)</w:t>
            </w:r>
          </w:p>
          <w:p w:rsidR="00E54B70" w:rsidRPr="0097466A" w:rsidRDefault="000312A3" w:rsidP="0097466A">
            <w:pPr>
              <w:rPr>
                <w:szCs w:val="24"/>
              </w:rPr>
            </w:pPr>
            <w:r>
              <w:rPr>
                <w:szCs w:val="24"/>
              </w:rPr>
              <w:t>- Production of fertilisers to feed growing populations (C15.7)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Default="000C5228" w:rsidP="0097466A">
            <w:pPr>
              <w:rPr>
                <w:szCs w:val="24"/>
              </w:rPr>
            </w:pPr>
            <w:r>
              <w:rPr>
                <w:szCs w:val="24"/>
              </w:rPr>
              <w:t>-Use o</w:t>
            </w:r>
            <w:r w:rsidR="007962EC">
              <w:rPr>
                <w:szCs w:val="24"/>
              </w:rPr>
              <w:t>f endothermic and exothermic re</w:t>
            </w:r>
            <w:r>
              <w:rPr>
                <w:szCs w:val="24"/>
              </w:rPr>
              <w:t>a</w:t>
            </w:r>
            <w:r w:rsidR="007962EC">
              <w:rPr>
                <w:szCs w:val="24"/>
              </w:rPr>
              <w:t>c</w:t>
            </w:r>
            <w:r>
              <w:rPr>
                <w:szCs w:val="24"/>
              </w:rPr>
              <w:t>tions in life (C9).</w:t>
            </w:r>
          </w:p>
          <w:p w:rsidR="007962EC" w:rsidRDefault="007962EC" w:rsidP="0097466A">
            <w:pPr>
              <w:rPr>
                <w:szCs w:val="24"/>
              </w:rPr>
            </w:pPr>
            <w:r>
              <w:rPr>
                <w:szCs w:val="24"/>
              </w:rPr>
              <w:t>-Industrial processes and associated pollution including Haber Process (C10).</w:t>
            </w:r>
          </w:p>
          <w:p w:rsidR="007962EC" w:rsidRDefault="007962EC" w:rsidP="0097466A">
            <w:pPr>
              <w:rPr>
                <w:szCs w:val="24"/>
              </w:rPr>
            </w:pPr>
            <w:r>
              <w:rPr>
                <w:szCs w:val="24"/>
              </w:rPr>
              <w:t>-Climate change and the contributing factors (C10).</w:t>
            </w:r>
          </w:p>
          <w:p w:rsidR="000C5228" w:rsidRPr="0097466A" w:rsidRDefault="000C5228" w:rsidP="0097466A">
            <w:pPr>
              <w:rPr>
                <w:szCs w:val="24"/>
              </w:rPr>
            </w:pPr>
          </w:p>
        </w:tc>
      </w:tr>
      <w:tr w:rsidR="00E54B70" w:rsidRPr="0097466A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lastRenderedPageBreak/>
              <w:t>Cultural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B0629F">
            <w:pPr>
              <w:rPr>
                <w:szCs w:val="24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AD13CB" w:rsidP="0097466A">
            <w:pPr>
              <w:rPr>
                <w:szCs w:val="24"/>
              </w:rPr>
            </w:pPr>
            <w:r>
              <w:rPr>
                <w:szCs w:val="24"/>
              </w:rPr>
              <w:t>CA1: The Periodic Table</w:t>
            </w:r>
            <w:r w:rsidR="008D5323">
              <w:rPr>
                <w:szCs w:val="24"/>
              </w:rPr>
              <w:t>; Mendeleev</w:t>
            </w:r>
          </w:p>
          <w:p w:rsidR="00F96C0D" w:rsidRPr="0097466A" w:rsidRDefault="00F96C0D" w:rsidP="0097466A">
            <w:pPr>
              <w:rPr>
                <w:szCs w:val="24"/>
              </w:rPr>
            </w:pPr>
            <w:r>
              <w:rPr>
                <w:szCs w:val="24"/>
              </w:rPr>
              <w:t>CB2: Climate change and contributors; deforestation; impact of climate change on communities and plant and animal diversity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4078EC" w:rsidP="004078EC">
            <w:pPr>
              <w:rPr>
                <w:szCs w:val="24"/>
              </w:rPr>
            </w:pPr>
            <w:r>
              <w:rPr>
                <w:szCs w:val="24"/>
              </w:rPr>
              <w:t>- History of evidence based scientific investigation (C1.5)</w:t>
            </w:r>
          </w:p>
          <w:p w:rsidR="00D25FE1" w:rsidRPr="0097466A" w:rsidRDefault="00D25FE1" w:rsidP="004078EC">
            <w:pPr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B67BE8">
              <w:rPr>
                <w:szCs w:val="24"/>
              </w:rPr>
              <w:t>Graphene developed in Manchester (C3.8)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97466A">
            <w:pPr>
              <w:rPr>
                <w:szCs w:val="24"/>
              </w:rPr>
            </w:pP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97466A">
            <w:pPr>
              <w:rPr>
                <w:szCs w:val="24"/>
              </w:rPr>
            </w:pP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Default="000C5228" w:rsidP="0097466A">
            <w:pPr>
              <w:rPr>
                <w:szCs w:val="24"/>
              </w:rPr>
            </w:pPr>
            <w:r>
              <w:rPr>
                <w:szCs w:val="24"/>
              </w:rPr>
              <w:t>-Discovery of graphene and nanotechnology (C7.3).</w:t>
            </w:r>
          </w:p>
          <w:p w:rsidR="000C5228" w:rsidRDefault="000C5228" w:rsidP="0097466A">
            <w:pPr>
              <w:rPr>
                <w:szCs w:val="24"/>
              </w:rPr>
            </w:pPr>
            <w:r>
              <w:rPr>
                <w:szCs w:val="24"/>
              </w:rPr>
              <w:t>-Scientists and Nobel Prize winners including Mendeleev (C7), Friedel and Crafts (C25).</w:t>
            </w:r>
          </w:p>
          <w:p w:rsidR="007962EC" w:rsidRPr="0097466A" w:rsidRDefault="007962EC" w:rsidP="007962EC">
            <w:pPr>
              <w:rPr>
                <w:szCs w:val="24"/>
              </w:rPr>
            </w:pPr>
            <w:r>
              <w:rPr>
                <w:szCs w:val="24"/>
              </w:rPr>
              <w:t>-Chemical analytical techniques and applications in forensics (C29).</w:t>
            </w: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85C07"/>
    <w:multiLevelType w:val="hybridMultilevel"/>
    <w:tmpl w:val="DB029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A194D"/>
    <w:multiLevelType w:val="hybridMultilevel"/>
    <w:tmpl w:val="05D64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7279F"/>
    <w:multiLevelType w:val="hybridMultilevel"/>
    <w:tmpl w:val="7D5A6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ctiveWritingStyle w:appName="MSWord" w:lang="en-GB" w:vendorID="64" w:dllVersion="131078" w:nlCheck="1" w:checkStyle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312A3"/>
    <w:rsid w:val="00054FBF"/>
    <w:rsid w:val="000C5228"/>
    <w:rsid w:val="001D7DDD"/>
    <w:rsid w:val="00231627"/>
    <w:rsid w:val="003B7F45"/>
    <w:rsid w:val="004078EC"/>
    <w:rsid w:val="006A4EFC"/>
    <w:rsid w:val="006B7ECF"/>
    <w:rsid w:val="007962EC"/>
    <w:rsid w:val="007B3735"/>
    <w:rsid w:val="008D5323"/>
    <w:rsid w:val="0094016F"/>
    <w:rsid w:val="0097466A"/>
    <w:rsid w:val="00A27FAC"/>
    <w:rsid w:val="00A3606F"/>
    <w:rsid w:val="00AD13CB"/>
    <w:rsid w:val="00AD5FC2"/>
    <w:rsid w:val="00B0629F"/>
    <w:rsid w:val="00B67BE8"/>
    <w:rsid w:val="00B8287E"/>
    <w:rsid w:val="00BD2414"/>
    <w:rsid w:val="00C876F1"/>
    <w:rsid w:val="00C910A3"/>
    <w:rsid w:val="00CB3145"/>
    <w:rsid w:val="00D25FE1"/>
    <w:rsid w:val="00D92080"/>
    <w:rsid w:val="00E54B70"/>
    <w:rsid w:val="00EF4207"/>
    <w:rsid w:val="00F266A9"/>
    <w:rsid w:val="00F9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1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FCC9AFFF.dotm</Template>
  <TotalTime>0</TotalTime>
  <Pages>2</Pages>
  <Words>377</Words>
  <Characters>2151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2018-09-03T19:17:00Z</dcterms:created>
  <dcterms:modified xsi:type="dcterms:W3CDTF">2018-09-03T19:17:00Z</dcterms:modified>
</cp:coreProperties>
</file>