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651F" w:rsidRPr="0097466A" w:rsidRDefault="00E54B70">
      <w:pPr>
        <w:rPr>
          <w:szCs w:val="24"/>
        </w:rPr>
      </w:pPr>
      <w:bookmarkStart w:id="0" w:name="_GoBack"/>
      <w:bookmarkEnd w:id="0"/>
      <w:r w:rsidRPr="0097466A">
        <w:rPr>
          <w:b/>
          <w:szCs w:val="24"/>
          <w:u w:val="single"/>
        </w:rPr>
        <w:t>SMSC Provision</w:t>
      </w:r>
      <w:r w:rsidRPr="0097466A">
        <w:rPr>
          <w:b/>
          <w:szCs w:val="24"/>
          <w:u w:val="single"/>
        </w:rPr>
        <w:tab/>
      </w:r>
      <w:r w:rsidRPr="0097466A">
        <w:rPr>
          <w:szCs w:val="24"/>
        </w:rPr>
        <w:tab/>
      </w:r>
      <w:r w:rsidRPr="0097466A">
        <w:rPr>
          <w:b/>
          <w:szCs w:val="24"/>
          <w:u w:val="single"/>
        </w:rPr>
        <w:t>Department</w:t>
      </w:r>
      <w:r w:rsidRPr="0097466A">
        <w:rPr>
          <w:szCs w:val="24"/>
        </w:rPr>
        <w:t xml:space="preserve">: </w:t>
      </w:r>
      <w:r w:rsidR="00E03D4D">
        <w:rPr>
          <w:szCs w:val="24"/>
        </w:rPr>
        <w:t>Business Studies</w:t>
      </w:r>
    </w:p>
    <w:p w:rsidR="00E54B70" w:rsidRPr="0097466A" w:rsidRDefault="00E54B70">
      <w:pPr>
        <w:rPr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98"/>
        <w:gridCol w:w="3288"/>
        <w:gridCol w:w="3288"/>
        <w:gridCol w:w="3288"/>
        <w:gridCol w:w="3288"/>
      </w:tblGrid>
      <w:tr w:rsidR="00944884" w:rsidRPr="0097466A" w:rsidTr="00944884">
        <w:tc>
          <w:tcPr>
            <w:tcW w:w="2198" w:type="dxa"/>
            <w:vAlign w:val="center"/>
          </w:tcPr>
          <w:p w:rsidR="00944884" w:rsidRPr="0097466A" w:rsidRDefault="00944884" w:rsidP="00E54B70">
            <w:pPr>
              <w:jc w:val="center"/>
              <w:rPr>
                <w:szCs w:val="24"/>
              </w:rPr>
            </w:pPr>
          </w:p>
        </w:tc>
        <w:tc>
          <w:tcPr>
            <w:tcW w:w="3288" w:type="dxa"/>
            <w:vAlign w:val="center"/>
          </w:tcPr>
          <w:p w:rsidR="00944884" w:rsidRPr="0097466A" w:rsidRDefault="00944884" w:rsidP="00E54B70">
            <w:pPr>
              <w:jc w:val="center"/>
              <w:rPr>
                <w:szCs w:val="24"/>
              </w:rPr>
            </w:pPr>
            <w:r w:rsidRPr="0097466A">
              <w:rPr>
                <w:szCs w:val="24"/>
              </w:rPr>
              <w:t>Year 9</w:t>
            </w:r>
          </w:p>
        </w:tc>
        <w:tc>
          <w:tcPr>
            <w:tcW w:w="3288" w:type="dxa"/>
            <w:vAlign w:val="center"/>
          </w:tcPr>
          <w:p w:rsidR="00944884" w:rsidRPr="0097466A" w:rsidRDefault="00944884" w:rsidP="00E54B70">
            <w:pPr>
              <w:jc w:val="center"/>
              <w:rPr>
                <w:szCs w:val="24"/>
              </w:rPr>
            </w:pPr>
            <w:r w:rsidRPr="0097466A">
              <w:rPr>
                <w:szCs w:val="24"/>
              </w:rPr>
              <w:t>Year 10</w:t>
            </w:r>
          </w:p>
        </w:tc>
        <w:tc>
          <w:tcPr>
            <w:tcW w:w="3288" w:type="dxa"/>
            <w:vAlign w:val="center"/>
          </w:tcPr>
          <w:p w:rsidR="00944884" w:rsidRPr="0097466A" w:rsidRDefault="00944884" w:rsidP="00E54B70">
            <w:pPr>
              <w:jc w:val="center"/>
              <w:rPr>
                <w:szCs w:val="24"/>
              </w:rPr>
            </w:pPr>
            <w:r w:rsidRPr="0097466A">
              <w:rPr>
                <w:szCs w:val="24"/>
              </w:rPr>
              <w:t>Year 11</w:t>
            </w:r>
          </w:p>
        </w:tc>
        <w:tc>
          <w:tcPr>
            <w:tcW w:w="3288" w:type="dxa"/>
            <w:vAlign w:val="center"/>
          </w:tcPr>
          <w:p w:rsidR="00944884" w:rsidRPr="0097466A" w:rsidRDefault="00944884" w:rsidP="00E54B70">
            <w:pPr>
              <w:jc w:val="center"/>
              <w:rPr>
                <w:szCs w:val="24"/>
              </w:rPr>
            </w:pPr>
            <w:r w:rsidRPr="0097466A">
              <w:rPr>
                <w:szCs w:val="24"/>
              </w:rPr>
              <w:t>Sixth Form</w:t>
            </w:r>
          </w:p>
        </w:tc>
      </w:tr>
      <w:tr w:rsidR="00944884" w:rsidRPr="0097466A" w:rsidTr="00944884">
        <w:tc>
          <w:tcPr>
            <w:tcW w:w="2198" w:type="dxa"/>
            <w:vAlign w:val="center"/>
          </w:tcPr>
          <w:p w:rsidR="00944884" w:rsidRPr="0097466A" w:rsidRDefault="00944884" w:rsidP="00E54B70">
            <w:pPr>
              <w:jc w:val="center"/>
              <w:rPr>
                <w:szCs w:val="24"/>
              </w:rPr>
            </w:pPr>
            <w:r w:rsidRPr="0097466A">
              <w:rPr>
                <w:szCs w:val="24"/>
              </w:rPr>
              <w:t>Spiritual Development</w:t>
            </w:r>
          </w:p>
        </w:tc>
        <w:tc>
          <w:tcPr>
            <w:tcW w:w="3288" w:type="dxa"/>
            <w:vAlign w:val="center"/>
          </w:tcPr>
          <w:p w:rsidR="003D212F" w:rsidRDefault="003D212F" w:rsidP="003D212F">
            <w:pPr>
              <w:pStyle w:val="ListParagraph"/>
              <w:numPr>
                <w:ilvl w:val="0"/>
                <w:numId w:val="2"/>
              </w:numPr>
              <w:rPr>
                <w:szCs w:val="24"/>
              </w:rPr>
            </w:pPr>
            <w:r>
              <w:rPr>
                <w:szCs w:val="24"/>
              </w:rPr>
              <w:t>Enterprise skills</w:t>
            </w:r>
          </w:p>
          <w:p w:rsidR="003D212F" w:rsidRDefault="003D212F" w:rsidP="003D212F">
            <w:pPr>
              <w:pStyle w:val="ListParagraph"/>
              <w:numPr>
                <w:ilvl w:val="0"/>
                <w:numId w:val="2"/>
              </w:numPr>
              <w:rPr>
                <w:szCs w:val="24"/>
              </w:rPr>
            </w:pPr>
            <w:r>
              <w:rPr>
                <w:szCs w:val="24"/>
              </w:rPr>
              <w:t>Team work</w:t>
            </w:r>
          </w:p>
          <w:p w:rsidR="00944884" w:rsidRPr="003D212F" w:rsidRDefault="003D212F" w:rsidP="003D212F">
            <w:pPr>
              <w:pStyle w:val="ListParagraph"/>
              <w:numPr>
                <w:ilvl w:val="0"/>
                <w:numId w:val="2"/>
              </w:numPr>
              <w:rPr>
                <w:szCs w:val="24"/>
              </w:rPr>
            </w:pPr>
            <w:r>
              <w:rPr>
                <w:szCs w:val="24"/>
              </w:rPr>
              <w:t xml:space="preserve">Presentation </w:t>
            </w:r>
            <w:r w:rsidRPr="003D212F">
              <w:rPr>
                <w:szCs w:val="24"/>
              </w:rPr>
              <w:t>skills</w:t>
            </w:r>
          </w:p>
        </w:tc>
        <w:tc>
          <w:tcPr>
            <w:tcW w:w="3288" w:type="dxa"/>
            <w:vAlign w:val="center"/>
          </w:tcPr>
          <w:p w:rsidR="00944884" w:rsidRDefault="00944884" w:rsidP="00944884">
            <w:pPr>
              <w:pStyle w:val="ListParagraph"/>
              <w:numPr>
                <w:ilvl w:val="0"/>
                <w:numId w:val="2"/>
              </w:numPr>
              <w:rPr>
                <w:szCs w:val="24"/>
              </w:rPr>
            </w:pPr>
            <w:r>
              <w:rPr>
                <w:szCs w:val="24"/>
              </w:rPr>
              <w:t>Enterprise skills</w:t>
            </w:r>
          </w:p>
          <w:p w:rsidR="00944884" w:rsidRDefault="00944884" w:rsidP="00944884">
            <w:pPr>
              <w:pStyle w:val="ListParagraph"/>
              <w:numPr>
                <w:ilvl w:val="0"/>
                <w:numId w:val="2"/>
              </w:numPr>
              <w:rPr>
                <w:szCs w:val="24"/>
              </w:rPr>
            </w:pPr>
            <w:r>
              <w:rPr>
                <w:szCs w:val="24"/>
              </w:rPr>
              <w:t>Team work</w:t>
            </w:r>
          </w:p>
          <w:p w:rsidR="00944884" w:rsidRPr="00944884" w:rsidRDefault="00944884" w:rsidP="00944884">
            <w:pPr>
              <w:pStyle w:val="ListParagraph"/>
              <w:numPr>
                <w:ilvl w:val="0"/>
                <w:numId w:val="2"/>
              </w:numPr>
              <w:rPr>
                <w:szCs w:val="24"/>
              </w:rPr>
            </w:pPr>
            <w:r>
              <w:rPr>
                <w:szCs w:val="24"/>
              </w:rPr>
              <w:t>Presentation skills</w:t>
            </w:r>
          </w:p>
        </w:tc>
        <w:tc>
          <w:tcPr>
            <w:tcW w:w="3288" w:type="dxa"/>
            <w:vAlign w:val="center"/>
          </w:tcPr>
          <w:p w:rsidR="003D212F" w:rsidRDefault="003D212F" w:rsidP="003D212F">
            <w:pPr>
              <w:pStyle w:val="ListParagraph"/>
              <w:numPr>
                <w:ilvl w:val="0"/>
                <w:numId w:val="2"/>
              </w:numPr>
              <w:rPr>
                <w:szCs w:val="24"/>
              </w:rPr>
            </w:pPr>
            <w:r>
              <w:rPr>
                <w:szCs w:val="24"/>
              </w:rPr>
              <w:t>Enterprise skills</w:t>
            </w:r>
          </w:p>
          <w:p w:rsidR="003D212F" w:rsidRDefault="003D212F" w:rsidP="003D212F">
            <w:pPr>
              <w:pStyle w:val="ListParagraph"/>
              <w:numPr>
                <w:ilvl w:val="0"/>
                <w:numId w:val="2"/>
              </w:numPr>
              <w:rPr>
                <w:szCs w:val="24"/>
              </w:rPr>
            </w:pPr>
            <w:r>
              <w:rPr>
                <w:szCs w:val="24"/>
              </w:rPr>
              <w:t>Team work</w:t>
            </w:r>
          </w:p>
          <w:p w:rsidR="00944884" w:rsidRPr="0097466A" w:rsidRDefault="003D212F" w:rsidP="003D212F">
            <w:pPr>
              <w:rPr>
                <w:szCs w:val="24"/>
              </w:rPr>
            </w:pPr>
            <w:r>
              <w:rPr>
                <w:szCs w:val="24"/>
              </w:rPr>
              <w:t>Presentation skills</w:t>
            </w:r>
          </w:p>
        </w:tc>
        <w:tc>
          <w:tcPr>
            <w:tcW w:w="3288" w:type="dxa"/>
            <w:vAlign w:val="center"/>
          </w:tcPr>
          <w:p w:rsidR="00944884" w:rsidRDefault="00944884" w:rsidP="00944884">
            <w:pPr>
              <w:pStyle w:val="ListParagraph"/>
              <w:numPr>
                <w:ilvl w:val="0"/>
                <w:numId w:val="2"/>
              </w:numPr>
              <w:rPr>
                <w:szCs w:val="24"/>
              </w:rPr>
            </w:pPr>
            <w:r>
              <w:rPr>
                <w:szCs w:val="24"/>
              </w:rPr>
              <w:t>Leadership/motivation</w:t>
            </w:r>
          </w:p>
          <w:p w:rsidR="00944884" w:rsidRPr="00944884" w:rsidRDefault="00944884" w:rsidP="00944884">
            <w:pPr>
              <w:pStyle w:val="ListParagraph"/>
              <w:numPr>
                <w:ilvl w:val="0"/>
                <w:numId w:val="2"/>
              </w:numPr>
              <w:rPr>
                <w:szCs w:val="24"/>
              </w:rPr>
            </w:pPr>
            <w:r>
              <w:rPr>
                <w:szCs w:val="24"/>
              </w:rPr>
              <w:t>Role play and reflection</w:t>
            </w:r>
          </w:p>
        </w:tc>
      </w:tr>
      <w:tr w:rsidR="00944884" w:rsidRPr="0097466A" w:rsidTr="00944884">
        <w:tc>
          <w:tcPr>
            <w:tcW w:w="2198" w:type="dxa"/>
            <w:vAlign w:val="center"/>
          </w:tcPr>
          <w:p w:rsidR="00944884" w:rsidRPr="0097466A" w:rsidRDefault="00944884" w:rsidP="00E54B70">
            <w:pPr>
              <w:jc w:val="center"/>
              <w:rPr>
                <w:szCs w:val="24"/>
              </w:rPr>
            </w:pPr>
            <w:r w:rsidRPr="0097466A">
              <w:rPr>
                <w:szCs w:val="24"/>
              </w:rPr>
              <w:t>Moral Development</w:t>
            </w:r>
          </w:p>
        </w:tc>
        <w:tc>
          <w:tcPr>
            <w:tcW w:w="3288" w:type="dxa"/>
            <w:vAlign w:val="center"/>
          </w:tcPr>
          <w:p w:rsidR="00944884" w:rsidRPr="0027588E" w:rsidRDefault="0027588E" w:rsidP="0027588E">
            <w:pPr>
              <w:pStyle w:val="ListParagraph"/>
              <w:numPr>
                <w:ilvl w:val="0"/>
                <w:numId w:val="7"/>
              </w:numPr>
              <w:ind w:left="385" w:hanging="385"/>
              <w:rPr>
                <w:szCs w:val="24"/>
              </w:rPr>
            </w:pPr>
            <w:r>
              <w:rPr>
                <w:szCs w:val="24"/>
              </w:rPr>
              <w:t>The rise of entrepreneurs and ethically minded businesses</w:t>
            </w:r>
          </w:p>
        </w:tc>
        <w:tc>
          <w:tcPr>
            <w:tcW w:w="3288" w:type="dxa"/>
            <w:vAlign w:val="center"/>
          </w:tcPr>
          <w:p w:rsidR="00944884" w:rsidRDefault="00944884" w:rsidP="00944884">
            <w:pPr>
              <w:pStyle w:val="ListParagraph"/>
              <w:numPr>
                <w:ilvl w:val="0"/>
                <w:numId w:val="3"/>
              </w:numPr>
              <w:rPr>
                <w:szCs w:val="24"/>
              </w:rPr>
            </w:pPr>
            <w:r>
              <w:rPr>
                <w:szCs w:val="24"/>
              </w:rPr>
              <w:t>Ethics in business</w:t>
            </w:r>
          </w:p>
          <w:p w:rsidR="00944884" w:rsidRPr="00944884" w:rsidRDefault="00944884" w:rsidP="00944884">
            <w:pPr>
              <w:pStyle w:val="ListParagraph"/>
              <w:numPr>
                <w:ilvl w:val="0"/>
                <w:numId w:val="3"/>
              </w:numPr>
              <w:rPr>
                <w:szCs w:val="24"/>
              </w:rPr>
            </w:pPr>
            <w:r>
              <w:rPr>
                <w:szCs w:val="24"/>
              </w:rPr>
              <w:t>Legal requirement (incl. race/sex discrimination)</w:t>
            </w:r>
          </w:p>
        </w:tc>
        <w:tc>
          <w:tcPr>
            <w:tcW w:w="3288" w:type="dxa"/>
            <w:vAlign w:val="center"/>
          </w:tcPr>
          <w:p w:rsidR="00944884" w:rsidRPr="003D212F" w:rsidRDefault="003D212F" w:rsidP="003D212F">
            <w:pPr>
              <w:pStyle w:val="ListParagraph"/>
              <w:numPr>
                <w:ilvl w:val="0"/>
                <w:numId w:val="3"/>
              </w:numPr>
              <w:rPr>
                <w:szCs w:val="24"/>
              </w:rPr>
            </w:pPr>
            <w:r>
              <w:rPr>
                <w:szCs w:val="24"/>
              </w:rPr>
              <w:t xml:space="preserve">Organic growth of a business </w:t>
            </w:r>
          </w:p>
        </w:tc>
        <w:tc>
          <w:tcPr>
            <w:tcW w:w="3288" w:type="dxa"/>
            <w:vAlign w:val="center"/>
          </w:tcPr>
          <w:p w:rsidR="00944884" w:rsidRDefault="003D212F" w:rsidP="003D212F">
            <w:pPr>
              <w:pStyle w:val="ListParagraph"/>
              <w:numPr>
                <w:ilvl w:val="0"/>
                <w:numId w:val="3"/>
              </w:numPr>
              <w:rPr>
                <w:szCs w:val="24"/>
              </w:rPr>
            </w:pPr>
            <w:r>
              <w:rPr>
                <w:szCs w:val="24"/>
              </w:rPr>
              <w:t>Business Ethics (how to run an ethical business)</w:t>
            </w:r>
          </w:p>
          <w:p w:rsidR="003D212F" w:rsidRPr="003D212F" w:rsidRDefault="003D212F" w:rsidP="003D212F">
            <w:pPr>
              <w:pStyle w:val="ListParagraph"/>
              <w:numPr>
                <w:ilvl w:val="0"/>
                <w:numId w:val="3"/>
              </w:numPr>
              <w:rPr>
                <w:szCs w:val="24"/>
              </w:rPr>
            </w:pPr>
            <w:r>
              <w:rPr>
                <w:szCs w:val="24"/>
              </w:rPr>
              <w:t>HR Law and how to ensure positive discrimination</w:t>
            </w:r>
          </w:p>
        </w:tc>
      </w:tr>
      <w:tr w:rsidR="00944884" w:rsidRPr="0097466A" w:rsidTr="00944884">
        <w:tc>
          <w:tcPr>
            <w:tcW w:w="2198" w:type="dxa"/>
            <w:tcBorders>
              <w:bottom w:val="single" w:sz="4" w:space="0" w:color="auto"/>
            </w:tcBorders>
            <w:vAlign w:val="center"/>
          </w:tcPr>
          <w:p w:rsidR="00944884" w:rsidRPr="0097466A" w:rsidRDefault="00944884" w:rsidP="00E54B70">
            <w:pPr>
              <w:jc w:val="center"/>
              <w:rPr>
                <w:szCs w:val="24"/>
              </w:rPr>
            </w:pPr>
            <w:r w:rsidRPr="0097466A">
              <w:rPr>
                <w:szCs w:val="24"/>
              </w:rPr>
              <w:t>Social Development</w:t>
            </w:r>
          </w:p>
        </w:tc>
        <w:tc>
          <w:tcPr>
            <w:tcW w:w="3288" w:type="dxa"/>
            <w:tcBorders>
              <w:bottom w:val="single" w:sz="4" w:space="0" w:color="auto"/>
            </w:tcBorders>
            <w:vAlign w:val="center"/>
          </w:tcPr>
          <w:p w:rsidR="00944884" w:rsidRPr="00944884" w:rsidRDefault="0027588E" w:rsidP="0027588E">
            <w:pPr>
              <w:pStyle w:val="ListParagraph"/>
              <w:numPr>
                <w:ilvl w:val="0"/>
                <w:numId w:val="5"/>
              </w:numPr>
              <w:ind w:left="243" w:hanging="284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Division of Labour </w:t>
            </w:r>
          </w:p>
        </w:tc>
        <w:tc>
          <w:tcPr>
            <w:tcW w:w="3288" w:type="dxa"/>
            <w:tcBorders>
              <w:bottom w:val="single" w:sz="4" w:space="0" w:color="auto"/>
            </w:tcBorders>
            <w:vAlign w:val="center"/>
          </w:tcPr>
          <w:p w:rsidR="00944884" w:rsidRPr="00944884" w:rsidRDefault="003D212F" w:rsidP="00944884">
            <w:pPr>
              <w:pStyle w:val="ListParagraph"/>
              <w:numPr>
                <w:ilvl w:val="0"/>
                <w:numId w:val="1"/>
              </w:numPr>
              <w:rPr>
                <w:szCs w:val="24"/>
              </w:rPr>
            </w:pPr>
            <w:r>
              <w:rPr>
                <w:szCs w:val="24"/>
              </w:rPr>
              <w:t>Recruitment and Selection (HR responsibilities)</w:t>
            </w:r>
          </w:p>
        </w:tc>
        <w:tc>
          <w:tcPr>
            <w:tcW w:w="3288" w:type="dxa"/>
            <w:tcBorders>
              <w:bottom w:val="single" w:sz="4" w:space="0" w:color="auto"/>
            </w:tcBorders>
            <w:vAlign w:val="center"/>
          </w:tcPr>
          <w:p w:rsidR="00944884" w:rsidRDefault="00944884" w:rsidP="00944884">
            <w:pPr>
              <w:pStyle w:val="ListParagraph"/>
              <w:numPr>
                <w:ilvl w:val="0"/>
                <w:numId w:val="1"/>
              </w:numPr>
              <w:rPr>
                <w:szCs w:val="24"/>
              </w:rPr>
            </w:pPr>
            <w:r>
              <w:rPr>
                <w:szCs w:val="24"/>
              </w:rPr>
              <w:t>Stakeholders in business</w:t>
            </w:r>
          </w:p>
          <w:p w:rsidR="0027588E" w:rsidRPr="00944884" w:rsidRDefault="0027588E" w:rsidP="00944884">
            <w:pPr>
              <w:pStyle w:val="ListParagraph"/>
              <w:numPr>
                <w:ilvl w:val="0"/>
                <w:numId w:val="1"/>
              </w:numPr>
              <w:rPr>
                <w:szCs w:val="24"/>
              </w:rPr>
            </w:pPr>
            <w:r>
              <w:rPr>
                <w:szCs w:val="24"/>
              </w:rPr>
              <w:t>Motivation methods (financial and non financial)</w:t>
            </w:r>
          </w:p>
        </w:tc>
        <w:tc>
          <w:tcPr>
            <w:tcW w:w="3288" w:type="dxa"/>
            <w:tcBorders>
              <w:bottom w:val="single" w:sz="4" w:space="0" w:color="auto"/>
            </w:tcBorders>
            <w:vAlign w:val="center"/>
          </w:tcPr>
          <w:p w:rsidR="00944884" w:rsidRDefault="003D212F" w:rsidP="003D212F">
            <w:pPr>
              <w:pStyle w:val="ListParagraph"/>
              <w:numPr>
                <w:ilvl w:val="0"/>
                <w:numId w:val="1"/>
              </w:numPr>
              <w:rPr>
                <w:szCs w:val="24"/>
              </w:rPr>
            </w:pPr>
            <w:r>
              <w:rPr>
                <w:szCs w:val="24"/>
              </w:rPr>
              <w:t>Stakeholders in business (both internal and external)</w:t>
            </w:r>
          </w:p>
          <w:p w:rsidR="003D212F" w:rsidRPr="003D212F" w:rsidRDefault="003D212F" w:rsidP="003D212F">
            <w:pPr>
              <w:pStyle w:val="ListParagraph"/>
              <w:numPr>
                <w:ilvl w:val="0"/>
                <w:numId w:val="1"/>
              </w:numPr>
              <w:rPr>
                <w:szCs w:val="24"/>
              </w:rPr>
            </w:pPr>
            <w:r>
              <w:rPr>
                <w:szCs w:val="24"/>
              </w:rPr>
              <w:t xml:space="preserve">How a business can invest and improve the local </w:t>
            </w:r>
            <w:r w:rsidR="0027588E">
              <w:rPr>
                <w:szCs w:val="24"/>
              </w:rPr>
              <w:t>environment</w:t>
            </w:r>
          </w:p>
        </w:tc>
      </w:tr>
      <w:tr w:rsidR="00944884" w:rsidRPr="0097466A" w:rsidTr="00944884">
        <w:tc>
          <w:tcPr>
            <w:tcW w:w="2198" w:type="dxa"/>
            <w:tcBorders>
              <w:bottom w:val="single" w:sz="4" w:space="0" w:color="auto"/>
            </w:tcBorders>
            <w:vAlign w:val="center"/>
          </w:tcPr>
          <w:p w:rsidR="00944884" w:rsidRPr="0097466A" w:rsidRDefault="00944884" w:rsidP="00E54B70">
            <w:pPr>
              <w:jc w:val="center"/>
              <w:rPr>
                <w:szCs w:val="24"/>
              </w:rPr>
            </w:pPr>
            <w:r w:rsidRPr="0097466A">
              <w:rPr>
                <w:szCs w:val="24"/>
              </w:rPr>
              <w:t>Cultural Development</w:t>
            </w:r>
          </w:p>
        </w:tc>
        <w:tc>
          <w:tcPr>
            <w:tcW w:w="3288" w:type="dxa"/>
            <w:tcBorders>
              <w:bottom w:val="single" w:sz="4" w:space="0" w:color="auto"/>
            </w:tcBorders>
            <w:vAlign w:val="center"/>
          </w:tcPr>
          <w:p w:rsidR="00944884" w:rsidRPr="0027588E" w:rsidRDefault="0027588E" w:rsidP="0027588E">
            <w:pPr>
              <w:pStyle w:val="ListParagraph"/>
              <w:numPr>
                <w:ilvl w:val="0"/>
                <w:numId w:val="6"/>
              </w:numPr>
              <w:ind w:left="243" w:hanging="284"/>
              <w:rPr>
                <w:szCs w:val="24"/>
              </w:rPr>
            </w:pPr>
            <w:r w:rsidRPr="0027588E">
              <w:rPr>
                <w:szCs w:val="24"/>
              </w:rPr>
              <w:t>Work skills</w:t>
            </w:r>
          </w:p>
        </w:tc>
        <w:tc>
          <w:tcPr>
            <w:tcW w:w="3288" w:type="dxa"/>
            <w:tcBorders>
              <w:bottom w:val="single" w:sz="4" w:space="0" w:color="auto"/>
            </w:tcBorders>
            <w:vAlign w:val="center"/>
          </w:tcPr>
          <w:p w:rsidR="00944884" w:rsidRPr="00944884" w:rsidRDefault="00944884" w:rsidP="00944884">
            <w:pPr>
              <w:pStyle w:val="ListParagraph"/>
              <w:numPr>
                <w:ilvl w:val="0"/>
                <w:numId w:val="4"/>
              </w:numPr>
              <w:rPr>
                <w:szCs w:val="24"/>
              </w:rPr>
            </w:pPr>
            <w:r>
              <w:rPr>
                <w:szCs w:val="24"/>
              </w:rPr>
              <w:t>Work skills</w:t>
            </w:r>
          </w:p>
        </w:tc>
        <w:tc>
          <w:tcPr>
            <w:tcW w:w="3288" w:type="dxa"/>
            <w:tcBorders>
              <w:bottom w:val="single" w:sz="4" w:space="0" w:color="auto"/>
            </w:tcBorders>
            <w:vAlign w:val="center"/>
          </w:tcPr>
          <w:p w:rsidR="00944884" w:rsidRDefault="00944884" w:rsidP="00944884">
            <w:pPr>
              <w:pStyle w:val="ListParagraph"/>
              <w:numPr>
                <w:ilvl w:val="0"/>
                <w:numId w:val="4"/>
              </w:numPr>
              <w:rPr>
                <w:szCs w:val="24"/>
              </w:rPr>
            </w:pPr>
            <w:r>
              <w:rPr>
                <w:szCs w:val="24"/>
              </w:rPr>
              <w:t>International location / business</w:t>
            </w:r>
          </w:p>
          <w:p w:rsidR="00944884" w:rsidRPr="00944884" w:rsidRDefault="00944884" w:rsidP="00944884">
            <w:pPr>
              <w:pStyle w:val="ListParagraph"/>
              <w:numPr>
                <w:ilvl w:val="0"/>
                <w:numId w:val="4"/>
              </w:numPr>
              <w:rPr>
                <w:szCs w:val="24"/>
              </w:rPr>
            </w:pPr>
            <w:r>
              <w:rPr>
                <w:szCs w:val="24"/>
              </w:rPr>
              <w:t>Work skills</w:t>
            </w:r>
          </w:p>
        </w:tc>
        <w:tc>
          <w:tcPr>
            <w:tcW w:w="3288" w:type="dxa"/>
            <w:tcBorders>
              <w:bottom w:val="single" w:sz="4" w:space="0" w:color="auto"/>
            </w:tcBorders>
            <w:vAlign w:val="center"/>
          </w:tcPr>
          <w:p w:rsidR="00944884" w:rsidRDefault="003D212F" w:rsidP="00944884">
            <w:pPr>
              <w:pStyle w:val="ListParagraph"/>
              <w:numPr>
                <w:ilvl w:val="0"/>
                <w:numId w:val="4"/>
              </w:numPr>
              <w:rPr>
                <w:szCs w:val="24"/>
              </w:rPr>
            </w:pPr>
            <w:r>
              <w:rPr>
                <w:szCs w:val="24"/>
              </w:rPr>
              <w:t>Proposed trip to Pairs or London to look at business in context and how culture affects this</w:t>
            </w:r>
          </w:p>
          <w:p w:rsidR="00944884" w:rsidRDefault="00944884" w:rsidP="00944884">
            <w:pPr>
              <w:pStyle w:val="ListParagraph"/>
              <w:numPr>
                <w:ilvl w:val="0"/>
                <w:numId w:val="4"/>
              </w:numPr>
              <w:rPr>
                <w:szCs w:val="24"/>
              </w:rPr>
            </w:pPr>
            <w:r>
              <w:rPr>
                <w:szCs w:val="24"/>
              </w:rPr>
              <w:t>Cultural dimension in work place</w:t>
            </w:r>
          </w:p>
          <w:p w:rsidR="00944884" w:rsidRPr="00944884" w:rsidRDefault="00944884" w:rsidP="00944884">
            <w:pPr>
              <w:pStyle w:val="ListParagraph"/>
              <w:numPr>
                <w:ilvl w:val="0"/>
                <w:numId w:val="4"/>
              </w:numPr>
              <w:rPr>
                <w:szCs w:val="24"/>
              </w:rPr>
            </w:pPr>
            <w:r>
              <w:rPr>
                <w:szCs w:val="24"/>
              </w:rPr>
              <w:t>International business</w:t>
            </w:r>
          </w:p>
        </w:tc>
      </w:tr>
    </w:tbl>
    <w:p w:rsidR="00E54B70" w:rsidRPr="0097466A" w:rsidRDefault="00E54B70">
      <w:pPr>
        <w:rPr>
          <w:szCs w:val="24"/>
        </w:rPr>
      </w:pPr>
    </w:p>
    <w:sectPr w:rsidR="00E54B70" w:rsidRPr="0097466A" w:rsidSect="00E54B7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E616CC"/>
    <w:multiLevelType w:val="hybridMultilevel"/>
    <w:tmpl w:val="8BAA94B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F16353D"/>
    <w:multiLevelType w:val="hybridMultilevel"/>
    <w:tmpl w:val="65F2734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9FB0996"/>
    <w:multiLevelType w:val="hybridMultilevel"/>
    <w:tmpl w:val="CFA45E6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B2C560C"/>
    <w:multiLevelType w:val="hybridMultilevel"/>
    <w:tmpl w:val="A94A07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431C9C"/>
    <w:multiLevelType w:val="hybridMultilevel"/>
    <w:tmpl w:val="7242E7D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72AD1873"/>
    <w:multiLevelType w:val="hybridMultilevel"/>
    <w:tmpl w:val="92CC133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748144A3"/>
    <w:multiLevelType w:val="hybridMultilevel"/>
    <w:tmpl w:val="D66CAC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5"/>
  </w:num>
  <w:num w:numId="5">
    <w:abstractNumId w:val="0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4B70"/>
    <w:rsid w:val="001D7DDD"/>
    <w:rsid w:val="0027588E"/>
    <w:rsid w:val="003D212F"/>
    <w:rsid w:val="00526827"/>
    <w:rsid w:val="00944884"/>
    <w:rsid w:val="0097466A"/>
    <w:rsid w:val="00C876F1"/>
    <w:rsid w:val="00E03D4D"/>
    <w:rsid w:val="00E54B70"/>
    <w:rsid w:val="00FE40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6A353A0-BB5D-483B-B096-B1E5AFAC01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54B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4488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C7B86919.dotm</Template>
  <TotalTime>1</TotalTime>
  <Pages>1</Pages>
  <Words>162</Words>
  <Characters>926</Characters>
  <Application>Microsoft Office Word</Application>
  <DocSecurity>4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Furze Platt Senior School</Company>
  <LinksUpToDate>false</LinksUpToDate>
  <CharactersWithSpaces>1086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Stirling</dc:creator>
  <cp:keywords/>
  <dc:description/>
  <cp:lastModifiedBy>Lisa Stirling</cp:lastModifiedBy>
  <cp:revision>2</cp:revision>
  <dcterms:created xsi:type="dcterms:W3CDTF">2018-06-05T09:08:00Z</dcterms:created>
  <dcterms:modified xsi:type="dcterms:W3CDTF">2018-06-05T09:08:00Z</dcterms:modified>
</cp:coreProperties>
</file>