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856" w:type="dxa"/>
        <w:tblLayout w:type="fixed"/>
        <w:tblLook w:val="04A0" w:firstRow="1" w:lastRow="0" w:firstColumn="1" w:lastColumn="0" w:noHBand="0" w:noVBand="1"/>
      </w:tblPr>
      <w:tblGrid>
        <w:gridCol w:w="8081"/>
        <w:gridCol w:w="1346"/>
        <w:gridCol w:w="1347"/>
      </w:tblGrid>
      <w:tr w:rsidR="00C429E3" w:rsidTr="00D60C7D">
        <w:trPr>
          <w:trHeight w:val="284"/>
        </w:trPr>
        <w:tc>
          <w:tcPr>
            <w:tcW w:w="10774" w:type="dxa"/>
            <w:gridSpan w:val="3"/>
            <w:tcBorders>
              <w:top w:val="single" w:sz="4" w:space="0" w:color="auto"/>
              <w:bottom w:val="single" w:sz="4" w:space="0" w:color="auto"/>
            </w:tcBorders>
            <w:shd w:val="clear" w:color="auto" w:fill="000000" w:themeFill="text1"/>
            <w:vAlign w:val="center"/>
          </w:tcPr>
          <w:p w:rsidR="00C429E3" w:rsidRDefault="00C429E3" w:rsidP="00D60C7D">
            <w:pPr>
              <w:rPr>
                <w:sz w:val="20"/>
                <w:szCs w:val="20"/>
              </w:rPr>
            </w:pPr>
            <w:r>
              <w:rPr>
                <w:b/>
                <w:color w:val="FFFFFF" w:themeColor="background1"/>
                <w:sz w:val="20"/>
              </w:rPr>
              <w:t>CONSENTS</w:t>
            </w:r>
            <w:r w:rsidR="00664ACF">
              <w:rPr>
                <w:b/>
                <w:color w:val="FFFFFF" w:themeColor="background1"/>
                <w:sz w:val="20"/>
              </w:rPr>
              <w:t xml:space="preserve"> – FURZE PLATT SENIOR SCHOOL</w:t>
            </w:r>
            <w:bookmarkStart w:id="0" w:name="_GoBack"/>
            <w:bookmarkEnd w:id="0"/>
          </w:p>
        </w:tc>
      </w:tr>
      <w:tr w:rsidR="00C429E3" w:rsidTr="00D60C7D">
        <w:trPr>
          <w:trHeight w:val="280"/>
        </w:trPr>
        <w:tc>
          <w:tcPr>
            <w:tcW w:w="10774" w:type="dxa"/>
            <w:gridSpan w:val="3"/>
            <w:tcBorders>
              <w:top w:val="single" w:sz="4" w:space="0" w:color="auto"/>
              <w:bottom w:val="single" w:sz="4" w:space="0" w:color="auto"/>
            </w:tcBorders>
            <w:shd w:val="clear" w:color="auto" w:fill="D9D9D9" w:themeFill="background1" w:themeFillShade="D9"/>
            <w:vAlign w:val="center"/>
          </w:tcPr>
          <w:p w:rsidR="00C429E3" w:rsidRDefault="00C429E3" w:rsidP="00D60C7D">
            <w:pPr>
              <w:rPr>
                <w:color w:val="auto"/>
                <w:sz w:val="20"/>
              </w:rPr>
            </w:pPr>
            <w:r>
              <w:rPr>
                <w:color w:val="auto"/>
                <w:sz w:val="20"/>
              </w:rPr>
              <w:t>The consents below will be effective for the whole of the time that the student attends Furze Platt Senior School unless you notify the school otherwise.  You may withdraw your consent at any time by contacting the Data Manager at Furze Platt Senior School in writing</w:t>
            </w:r>
            <w:r>
              <w:rPr>
                <w:color w:val="auto"/>
                <w:sz w:val="20"/>
              </w:rPr>
              <w:t xml:space="preserve"> at </w:t>
            </w:r>
            <w:hyperlink r:id="rId6" w:history="1">
              <w:r>
                <w:rPr>
                  <w:rStyle w:val="scayt-misspell-word"/>
                  <w:b/>
                  <w:bCs/>
                  <w:color w:val="0000FF"/>
                  <w:u w:val="single"/>
                </w:rPr>
                <w:t>studentdetails</w:t>
              </w:r>
              <w:r>
                <w:rPr>
                  <w:rStyle w:val="Hyperlink"/>
                  <w:b/>
                  <w:bCs/>
                </w:rPr>
                <w:t>@furzeplatt.net</w:t>
              </w:r>
            </w:hyperlink>
            <w:proofErr w:type="gramStart"/>
            <w:r>
              <w:rPr>
                <w:rStyle w:val="Strong"/>
              </w:rPr>
              <w:t>.</w:t>
            </w:r>
            <w:r>
              <w:rPr>
                <w:color w:val="auto"/>
                <w:sz w:val="20"/>
              </w:rPr>
              <w:t>.</w:t>
            </w:r>
            <w:proofErr w:type="gramEnd"/>
            <w:r>
              <w:rPr>
                <w:color w:val="auto"/>
                <w:sz w:val="20"/>
              </w:rPr>
              <w:t xml:space="preserve">  Please specify which consent you wish to withdraw.  If the withdrawal of consent relates to the sections entitled photographic, video, voice, biometric and internet consent, where practical any publications or material containing the image/voice of the student will be recalled and withdrawn.  </w:t>
            </w:r>
          </w:p>
          <w:p w:rsidR="00C429E3" w:rsidRDefault="00C429E3" w:rsidP="00D60C7D">
            <w:pPr>
              <w:rPr>
                <w:color w:val="auto"/>
                <w:sz w:val="20"/>
              </w:rPr>
            </w:pPr>
            <w:r>
              <w:rPr>
                <w:color w:val="auto"/>
                <w:sz w:val="20"/>
              </w:rPr>
              <w:t xml:space="preserve">Please indicate below whether you consent by </w:t>
            </w:r>
            <w:r>
              <w:rPr>
                <w:b/>
                <w:color w:val="auto"/>
                <w:sz w:val="20"/>
              </w:rPr>
              <w:t>CIRCLING</w:t>
            </w:r>
            <w:r>
              <w:rPr>
                <w:color w:val="auto"/>
                <w:sz w:val="20"/>
              </w:rPr>
              <w:t xml:space="preserve"> Yes or No.</w:t>
            </w:r>
          </w:p>
          <w:p w:rsidR="00664ACF" w:rsidRDefault="00664ACF" w:rsidP="00D60C7D">
            <w:pPr>
              <w:rPr>
                <w:color w:val="auto"/>
                <w:sz w:val="20"/>
              </w:rPr>
            </w:pPr>
          </w:p>
          <w:p w:rsidR="00664ACF" w:rsidRPr="00664ACF" w:rsidRDefault="00664ACF" w:rsidP="00D60C7D">
            <w:pPr>
              <w:rPr>
                <w:b/>
                <w:color w:val="auto"/>
                <w:sz w:val="20"/>
              </w:rPr>
            </w:pPr>
            <w:r w:rsidRPr="00664ACF">
              <w:rPr>
                <w:b/>
                <w:color w:val="auto"/>
                <w:sz w:val="20"/>
              </w:rPr>
              <w:t>NAME OF STUDENT:</w:t>
            </w:r>
          </w:p>
          <w:p w:rsidR="00664ACF" w:rsidRPr="00664ACF" w:rsidRDefault="00664ACF" w:rsidP="00D60C7D">
            <w:pPr>
              <w:rPr>
                <w:b/>
                <w:color w:val="auto"/>
                <w:sz w:val="20"/>
              </w:rPr>
            </w:pPr>
            <w:r w:rsidRPr="00664ACF">
              <w:rPr>
                <w:b/>
                <w:color w:val="auto"/>
                <w:sz w:val="20"/>
              </w:rPr>
              <w:t>YEAR GROUP:</w:t>
            </w:r>
          </w:p>
          <w:p w:rsidR="00664ACF" w:rsidRDefault="00664ACF" w:rsidP="00D60C7D">
            <w:pPr>
              <w:rPr>
                <w:color w:val="FFFFFF" w:themeColor="background1"/>
                <w:sz w:val="20"/>
              </w:rPr>
            </w:pPr>
          </w:p>
        </w:tc>
      </w:tr>
      <w:tr w:rsidR="00C429E3" w:rsidTr="00D60C7D">
        <w:trPr>
          <w:trHeight w:val="280"/>
        </w:trPr>
        <w:tc>
          <w:tcPr>
            <w:tcW w:w="10774" w:type="dxa"/>
            <w:gridSpan w:val="3"/>
            <w:tcBorders>
              <w:top w:val="single" w:sz="4" w:space="0" w:color="auto"/>
              <w:bottom w:val="single" w:sz="4" w:space="0" w:color="auto"/>
            </w:tcBorders>
            <w:shd w:val="clear" w:color="auto" w:fill="595959" w:themeFill="text1" w:themeFillTint="A6"/>
            <w:vAlign w:val="center"/>
          </w:tcPr>
          <w:p w:rsidR="00C429E3" w:rsidRDefault="00C429E3" w:rsidP="00C429E3">
            <w:pPr>
              <w:rPr>
                <w:b/>
                <w:color w:val="FFFFFF" w:themeColor="background1"/>
                <w:sz w:val="20"/>
              </w:rPr>
            </w:pPr>
            <w:r>
              <w:rPr>
                <w:b/>
                <w:color w:val="FFFFFF" w:themeColor="background1"/>
                <w:sz w:val="20"/>
              </w:rPr>
              <w:t>MEDICAL EMERGENCY CONSENT</w:t>
            </w:r>
          </w:p>
        </w:tc>
      </w:tr>
      <w:tr w:rsidR="00C429E3" w:rsidTr="00D60C7D">
        <w:trPr>
          <w:trHeight w:val="280"/>
        </w:trPr>
        <w:tc>
          <w:tcPr>
            <w:tcW w:w="8081" w:type="dxa"/>
            <w:tcBorders>
              <w:top w:val="single" w:sz="4" w:space="0" w:color="auto"/>
              <w:bottom w:val="single" w:sz="4" w:space="0" w:color="auto"/>
            </w:tcBorders>
            <w:shd w:val="clear" w:color="auto" w:fill="D9D9D9" w:themeFill="background1" w:themeFillShade="D9"/>
            <w:vAlign w:val="center"/>
          </w:tcPr>
          <w:p w:rsidR="00C429E3" w:rsidRDefault="00C429E3" w:rsidP="00C429E3">
            <w:pPr>
              <w:rPr>
                <w:color w:val="auto"/>
                <w:sz w:val="20"/>
              </w:rPr>
            </w:pPr>
            <w:r>
              <w:rPr>
                <w:color w:val="auto"/>
                <w:sz w:val="20"/>
              </w:rPr>
              <w:t>In the unlikely event of a medical emergency, and a parent or carer being unavailable, I consent to the school acting and making decisions as appropriate.</w:t>
            </w:r>
          </w:p>
        </w:tc>
        <w:tc>
          <w:tcPr>
            <w:tcW w:w="1346" w:type="dxa"/>
            <w:tcBorders>
              <w:top w:val="single" w:sz="4" w:space="0" w:color="auto"/>
              <w:bottom w:val="single" w:sz="4" w:space="0" w:color="auto"/>
            </w:tcBorders>
            <w:shd w:val="clear" w:color="auto" w:fill="auto"/>
            <w:vAlign w:val="center"/>
          </w:tcPr>
          <w:p w:rsidR="00C429E3" w:rsidRDefault="00C429E3" w:rsidP="00C429E3">
            <w:pPr>
              <w:jc w:val="center"/>
              <w:rPr>
                <w:rFonts w:asciiTheme="minorHAnsi" w:hAnsiTheme="minorHAnsi"/>
                <w:sz w:val="20"/>
                <w:szCs w:val="18"/>
              </w:rPr>
            </w:pPr>
            <w:r>
              <w:rPr>
                <w:rFonts w:asciiTheme="minorHAnsi" w:hAnsiTheme="minorHAnsi"/>
                <w:sz w:val="20"/>
                <w:szCs w:val="18"/>
              </w:rPr>
              <w:t>Yes</w:t>
            </w:r>
          </w:p>
        </w:tc>
        <w:tc>
          <w:tcPr>
            <w:tcW w:w="1347" w:type="dxa"/>
            <w:tcBorders>
              <w:top w:val="single" w:sz="4" w:space="0" w:color="auto"/>
              <w:bottom w:val="single" w:sz="4" w:space="0" w:color="auto"/>
            </w:tcBorders>
            <w:shd w:val="clear" w:color="auto" w:fill="auto"/>
            <w:vAlign w:val="center"/>
          </w:tcPr>
          <w:p w:rsidR="00C429E3" w:rsidRDefault="00C429E3" w:rsidP="00C429E3">
            <w:pPr>
              <w:jc w:val="center"/>
              <w:rPr>
                <w:sz w:val="20"/>
              </w:rPr>
            </w:pPr>
            <w:r>
              <w:rPr>
                <w:sz w:val="20"/>
              </w:rPr>
              <w:t>No</w:t>
            </w:r>
          </w:p>
        </w:tc>
      </w:tr>
      <w:tr w:rsidR="00C429E3" w:rsidTr="00D60C7D">
        <w:trPr>
          <w:trHeight w:val="280"/>
        </w:trPr>
        <w:tc>
          <w:tcPr>
            <w:tcW w:w="10774" w:type="dxa"/>
            <w:gridSpan w:val="3"/>
            <w:tcBorders>
              <w:top w:val="single" w:sz="4" w:space="0" w:color="auto"/>
              <w:bottom w:val="single" w:sz="4" w:space="0" w:color="auto"/>
            </w:tcBorders>
            <w:shd w:val="clear" w:color="auto" w:fill="595959" w:themeFill="text1" w:themeFillTint="A6"/>
            <w:vAlign w:val="center"/>
          </w:tcPr>
          <w:p w:rsidR="00C429E3" w:rsidRDefault="00C429E3" w:rsidP="00C429E3">
            <w:pPr>
              <w:rPr>
                <w:color w:val="FFFFFF" w:themeColor="background1"/>
                <w:sz w:val="20"/>
              </w:rPr>
            </w:pPr>
            <w:r>
              <w:rPr>
                <w:b/>
                <w:color w:val="FFFFFF" w:themeColor="background1"/>
                <w:sz w:val="20"/>
              </w:rPr>
              <w:t>PE – EXTRA CURRICULAR SPORTS ACTIVITIES/MATCHES CONSENT</w:t>
            </w:r>
          </w:p>
        </w:tc>
      </w:tr>
      <w:tr w:rsidR="00C429E3" w:rsidTr="00D60C7D">
        <w:trPr>
          <w:trHeight w:val="280"/>
        </w:trPr>
        <w:tc>
          <w:tcPr>
            <w:tcW w:w="8081" w:type="dxa"/>
            <w:tcBorders>
              <w:top w:val="single" w:sz="4" w:space="0" w:color="auto"/>
              <w:bottom w:val="single" w:sz="4" w:space="0" w:color="auto"/>
            </w:tcBorders>
            <w:shd w:val="clear" w:color="auto" w:fill="D9D9D9" w:themeFill="background1" w:themeFillShade="D9"/>
            <w:vAlign w:val="center"/>
          </w:tcPr>
          <w:p w:rsidR="00C429E3" w:rsidRDefault="00C429E3" w:rsidP="00C429E3">
            <w:pPr>
              <w:rPr>
                <w:color w:val="auto"/>
                <w:sz w:val="20"/>
              </w:rPr>
            </w:pPr>
            <w:r>
              <w:rPr>
                <w:color w:val="auto"/>
                <w:sz w:val="20"/>
              </w:rPr>
              <w:t xml:space="preserve">I consent to my child taking part in after-school sports practices and team fixtures.  I understand that some of these matches will involve travelling to other schools.  </w:t>
            </w:r>
          </w:p>
        </w:tc>
        <w:tc>
          <w:tcPr>
            <w:tcW w:w="1346" w:type="dxa"/>
            <w:tcBorders>
              <w:top w:val="single" w:sz="4" w:space="0" w:color="auto"/>
              <w:bottom w:val="single" w:sz="4" w:space="0" w:color="auto"/>
            </w:tcBorders>
            <w:shd w:val="clear" w:color="auto" w:fill="auto"/>
            <w:vAlign w:val="center"/>
          </w:tcPr>
          <w:p w:rsidR="00C429E3" w:rsidRDefault="00C429E3" w:rsidP="00C429E3">
            <w:pPr>
              <w:jc w:val="center"/>
              <w:rPr>
                <w:rFonts w:asciiTheme="minorHAnsi" w:hAnsiTheme="minorHAnsi"/>
                <w:sz w:val="20"/>
                <w:szCs w:val="18"/>
              </w:rPr>
            </w:pPr>
            <w:r>
              <w:rPr>
                <w:rFonts w:asciiTheme="minorHAnsi" w:hAnsiTheme="minorHAnsi"/>
                <w:sz w:val="20"/>
                <w:szCs w:val="18"/>
              </w:rPr>
              <w:t>Yes</w:t>
            </w:r>
          </w:p>
        </w:tc>
        <w:tc>
          <w:tcPr>
            <w:tcW w:w="1347" w:type="dxa"/>
            <w:tcBorders>
              <w:top w:val="single" w:sz="4" w:space="0" w:color="auto"/>
              <w:bottom w:val="single" w:sz="4" w:space="0" w:color="auto"/>
            </w:tcBorders>
            <w:shd w:val="clear" w:color="auto" w:fill="auto"/>
            <w:vAlign w:val="center"/>
          </w:tcPr>
          <w:p w:rsidR="00C429E3" w:rsidRDefault="00C429E3" w:rsidP="00C429E3">
            <w:pPr>
              <w:jc w:val="center"/>
              <w:rPr>
                <w:sz w:val="20"/>
              </w:rPr>
            </w:pPr>
            <w:r>
              <w:rPr>
                <w:sz w:val="20"/>
              </w:rPr>
              <w:t>No</w:t>
            </w:r>
          </w:p>
        </w:tc>
      </w:tr>
      <w:tr w:rsidR="00C429E3" w:rsidTr="00D60C7D">
        <w:trPr>
          <w:trHeight w:val="280"/>
        </w:trPr>
        <w:tc>
          <w:tcPr>
            <w:tcW w:w="10774" w:type="dxa"/>
            <w:gridSpan w:val="3"/>
            <w:tcBorders>
              <w:top w:val="single" w:sz="4" w:space="0" w:color="auto"/>
              <w:bottom w:val="single" w:sz="4" w:space="0" w:color="auto"/>
            </w:tcBorders>
            <w:shd w:val="clear" w:color="auto" w:fill="595959" w:themeFill="text1" w:themeFillTint="A6"/>
            <w:vAlign w:val="center"/>
          </w:tcPr>
          <w:p w:rsidR="00C429E3" w:rsidRDefault="00C429E3" w:rsidP="00C429E3">
            <w:pPr>
              <w:rPr>
                <w:color w:val="FFFFFF" w:themeColor="background1"/>
                <w:sz w:val="20"/>
              </w:rPr>
            </w:pPr>
            <w:r>
              <w:rPr>
                <w:b/>
                <w:color w:val="FFFFFF" w:themeColor="background1"/>
                <w:sz w:val="20"/>
              </w:rPr>
              <w:t>INTERNET CONSENT</w:t>
            </w:r>
          </w:p>
        </w:tc>
      </w:tr>
      <w:tr w:rsidR="00C429E3" w:rsidTr="00D60C7D">
        <w:trPr>
          <w:trHeight w:val="280"/>
        </w:trPr>
        <w:tc>
          <w:tcPr>
            <w:tcW w:w="8081" w:type="dxa"/>
            <w:tcBorders>
              <w:top w:val="single" w:sz="4" w:space="0" w:color="auto"/>
              <w:bottom w:val="single" w:sz="4" w:space="0" w:color="auto"/>
            </w:tcBorders>
            <w:shd w:val="clear" w:color="auto" w:fill="D9D9D9" w:themeFill="background1" w:themeFillShade="D9"/>
            <w:vAlign w:val="center"/>
          </w:tcPr>
          <w:p w:rsidR="00C429E3" w:rsidRDefault="00C429E3" w:rsidP="00C429E3">
            <w:pPr>
              <w:rPr>
                <w:color w:val="auto"/>
                <w:sz w:val="20"/>
              </w:rPr>
            </w:pPr>
            <w:r>
              <w:rPr>
                <w:color w:val="auto"/>
                <w:sz w:val="20"/>
              </w:rPr>
              <w:t>I consent to my child receiving both general internet access and access to the school’s intranet for educational purposes. I understand that access to these facilities significantly enhances the quality of education the school provides.</w:t>
            </w:r>
          </w:p>
        </w:tc>
        <w:tc>
          <w:tcPr>
            <w:tcW w:w="1346" w:type="dxa"/>
            <w:tcBorders>
              <w:top w:val="single" w:sz="4" w:space="0" w:color="auto"/>
              <w:bottom w:val="single" w:sz="4" w:space="0" w:color="auto"/>
            </w:tcBorders>
            <w:shd w:val="clear" w:color="auto" w:fill="auto"/>
            <w:vAlign w:val="center"/>
          </w:tcPr>
          <w:p w:rsidR="00C429E3" w:rsidRDefault="00C429E3" w:rsidP="00C429E3">
            <w:pPr>
              <w:jc w:val="center"/>
              <w:rPr>
                <w:rFonts w:asciiTheme="minorHAnsi" w:hAnsiTheme="minorHAnsi"/>
                <w:sz w:val="20"/>
                <w:szCs w:val="18"/>
              </w:rPr>
            </w:pPr>
            <w:r>
              <w:rPr>
                <w:rFonts w:asciiTheme="minorHAnsi" w:hAnsiTheme="minorHAnsi"/>
                <w:sz w:val="20"/>
                <w:szCs w:val="18"/>
              </w:rPr>
              <w:t>Yes</w:t>
            </w:r>
          </w:p>
        </w:tc>
        <w:tc>
          <w:tcPr>
            <w:tcW w:w="1347" w:type="dxa"/>
            <w:tcBorders>
              <w:top w:val="single" w:sz="4" w:space="0" w:color="auto"/>
              <w:bottom w:val="single" w:sz="4" w:space="0" w:color="auto"/>
            </w:tcBorders>
            <w:shd w:val="clear" w:color="auto" w:fill="auto"/>
            <w:vAlign w:val="center"/>
          </w:tcPr>
          <w:p w:rsidR="00C429E3" w:rsidRDefault="00C429E3" w:rsidP="00C429E3">
            <w:pPr>
              <w:jc w:val="center"/>
              <w:rPr>
                <w:sz w:val="20"/>
              </w:rPr>
            </w:pPr>
            <w:r>
              <w:rPr>
                <w:sz w:val="20"/>
              </w:rPr>
              <w:t>No</w:t>
            </w:r>
          </w:p>
        </w:tc>
      </w:tr>
      <w:tr w:rsidR="00C429E3" w:rsidTr="00D60C7D">
        <w:trPr>
          <w:trHeight w:val="280"/>
        </w:trPr>
        <w:tc>
          <w:tcPr>
            <w:tcW w:w="10774" w:type="dxa"/>
            <w:gridSpan w:val="3"/>
            <w:tcBorders>
              <w:top w:val="single" w:sz="4" w:space="0" w:color="auto"/>
              <w:bottom w:val="single" w:sz="4" w:space="0" w:color="auto"/>
            </w:tcBorders>
            <w:shd w:val="clear" w:color="auto" w:fill="595959" w:themeFill="text1" w:themeFillTint="A6"/>
            <w:vAlign w:val="center"/>
          </w:tcPr>
          <w:p w:rsidR="00C429E3" w:rsidRDefault="00C429E3" w:rsidP="00C429E3">
            <w:pPr>
              <w:rPr>
                <w:color w:val="FFFFFF" w:themeColor="background1"/>
                <w:sz w:val="20"/>
              </w:rPr>
            </w:pPr>
            <w:r>
              <w:rPr>
                <w:b/>
                <w:color w:val="FFFFFF" w:themeColor="background1"/>
                <w:sz w:val="20"/>
              </w:rPr>
              <w:t>PHOTOGRAPHIC, VIDEO &amp; VOICE CONSENT</w:t>
            </w:r>
          </w:p>
        </w:tc>
      </w:tr>
      <w:tr w:rsidR="00C429E3" w:rsidTr="00D60C7D">
        <w:trPr>
          <w:trHeight w:val="280"/>
        </w:trPr>
        <w:tc>
          <w:tcPr>
            <w:tcW w:w="10774" w:type="dxa"/>
            <w:gridSpan w:val="3"/>
            <w:tcBorders>
              <w:top w:val="single" w:sz="4" w:space="0" w:color="auto"/>
              <w:bottom w:val="single" w:sz="4" w:space="0" w:color="auto"/>
            </w:tcBorders>
            <w:shd w:val="clear" w:color="auto" w:fill="D9D9D9" w:themeFill="background1" w:themeFillShade="D9"/>
            <w:vAlign w:val="center"/>
          </w:tcPr>
          <w:p w:rsidR="00C429E3" w:rsidRDefault="00C429E3" w:rsidP="00C429E3">
            <w:pPr>
              <w:rPr>
                <w:b/>
                <w:color w:val="auto"/>
                <w:sz w:val="20"/>
                <w:u w:val="single"/>
              </w:rPr>
            </w:pPr>
            <w:r>
              <w:rPr>
                <w:b/>
                <w:color w:val="auto"/>
                <w:sz w:val="20"/>
                <w:u w:val="single"/>
              </w:rPr>
              <w:t>Data Protection Act 2018 (also known as General Data Protection Regulation (GDPR))</w:t>
            </w:r>
          </w:p>
          <w:p w:rsidR="00C429E3" w:rsidRDefault="00C429E3" w:rsidP="00C429E3">
            <w:pPr>
              <w:rPr>
                <w:color w:val="auto"/>
                <w:sz w:val="20"/>
              </w:rPr>
            </w:pPr>
            <w:r>
              <w:rPr>
                <w:color w:val="auto"/>
                <w:sz w:val="20"/>
              </w:rPr>
              <w:t>To comply with the Data Protection Act, Furze Platt Senior School needs your permission before we can photograph or make any recordings of your child.  Please answer all the questions below.</w:t>
            </w:r>
          </w:p>
          <w:p w:rsidR="00C429E3" w:rsidRDefault="00C429E3" w:rsidP="00C429E3">
            <w:pPr>
              <w:rPr>
                <w:color w:val="auto"/>
                <w:sz w:val="20"/>
              </w:rPr>
            </w:pPr>
          </w:p>
          <w:p w:rsidR="00C429E3" w:rsidRDefault="00C429E3" w:rsidP="00664ACF">
            <w:pPr>
              <w:rPr>
                <w:color w:val="auto"/>
                <w:sz w:val="20"/>
              </w:rPr>
            </w:pPr>
            <w:r>
              <w:rPr>
                <w:color w:val="auto"/>
                <w:sz w:val="20"/>
              </w:rPr>
              <w:t xml:space="preserve">The recorded image/voice/biometric data may be used only for the mentioned event(s) or </w:t>
            </w:r>
            <w:proofErr w:type="gramStart"/>
            <w:r>
              <w:rPr>
                <w:color w:val="auto"/>
                <w:sz w:val="20"/>
              </w:rPr>
              <w:t>activity(</w:t>
            </w:r>
            <w:proofErr w:type="spellStart"/>
            <w:proofErr w:type="gramEnd"/>
            <w:r>
              <w:rPr>
                <w:color w:val="auto"/>
                <w:sz w:val="20"/>
              </w:rPr>
              <w:t>ies</w:t>
            </w:r>
            <w:proofErr w:type="spellEnd"/>
            <w:r>
              <w:rPr>
                <w:color w:val="auto"/>
                <w:sz w:val="20"/>
              </w:rPr>
              <w:t xml:space="preserve">).  </w:t>
            </w:r>
          </w:p>
          <w:p w:rsidR="00664ACF" w:rsidRDefault="00664ACF" w:rsidP="00664ACF">
            <w:pPr>
              <w:rPr>
                <w:sz w:val="20"/>
              </w:rPr>
            </w:pPr>
          </w:p>
        </w:tc>
      </w:tr>
      <w:tr w:rsidR="00C429E3" w:rsidTr="00D60C7D">
        <w:trPr>
          <w:trHeight w:val="569"/>
        </w:trPr>
        <w:tc>
          <w:tcPr>
            <w:tcW w:w="8081" w:type="dxa"/>
            <w:tcBorders>
              <w:top w:val="single" w:sz="4" w:space="0" w:color="auto"/>
              <w:bottom w:val="single" w:sz="4" w:space="0" w:color="auto"/>
            </w:tcBorders>
            <w:shd w:val="clear" w:color="auto" w:fill="D9D9D9" w:themeFill="background1" w:themeFillShade="D9"/>
            <w:vAlign w:val="center"/>
          </w:tcPr>
          <w:p w:rsidR="00C429E3" w:rsidRDefault="00C429E3" w:rsidP="00C429E3">
            <w:pPr>
              <w:pStyle w:val="ListParagraph"/>
              <w:numPr>
                <w:ilvl w:val="0"/>
                <w:numId w:val="1"/>
              </w:numPr>
              <w:rPr>
                <w:color w:val="auto"/>
                <w:sz w:val="20"/>
              </w:rPr>
            </w:pPr>
            <w:r>
              <w:rPr>
                <w:color w:val="auto"/>
                <w:sz w:val="20"/>
              </w:rPr>
              <w:t>I consent to the school using my child’s image to celebrate their success in publications including newsletters, brochures, publicity, information videos, and school displays.</w:t>
            </w:r>
          </w:p>
        </w:tc>
        <w:tc>
          <w:tcPr>
            <w:tcW w:w="1346" w:type="dxa"/>
            <w:tcBorders>
              <w:top w:val="single" w:sz="4" w:space="0" w:color="auto"/>
              <w:bottom w:val="single" w:sz="4" w:space="0" w:color="auto"/>
            </w:tcBorders>
            <w:shd w:val="clear" w:color="auto" w:fill="auto"/>
            <w:vAlign w:val="center"/>
          </w:tcPr>
          <w:p w:rsidR="00C429E3" w:rsidRDefault="00C429E3" w:rsidP="00C429E3">
            <w:pPr>
              <w:jc w:val="center"/>
              <w:rPr>
                <w:rFonts w:asciiTheme="minorHAnsi" w:hAnsiTheme="minorHAnsi"/>
                <w:sz w:val="20"/>
                <w:szCs w:val="18"/>
              </w:rPr>
            </w:pPr>
            <w:r>
              <w:rPr>
                <w:rFonts w:asciiTheme="minorHAnsi" w:hAnsiTheme="minorHAnsi"/>
                <w:sz w:val="20"/>
                <w:szCs w:val="18"/>
              </w:rPr>
              <w:t>Yes</w:t>
            </w:r>
          </w:p>
        </w:tc>
        <w:tc>
          <w:tcPr>
            <w:tcW w:w="1347" w:type="dxa"/>
            <w:tcBorders>
              <w:top w:val="single" w:sz="4" w:space="0" w:color="auto"/>
              <w:bottom w:val="single" w:sz="4" w:space="0" w:color="auto"/>
            </w:tcBorders>
            <w:shd w:val="clear" w:color="auto" w:fill="auto"/>
            <w:vAlign w:val="center"/>
          </w:tcPr>
          <w:p w:rsidR="00C429E3" w:rsidRDefault="00C429E3" w:rsidP="00C429E3">
            <w:pPr>
              <w:jc w:val="center"/>
              <w:rPr>
                <w:sz w:val="20"/>
              </w:rPr>
            </w:pPr>
            <w:r>
              <w:rPr>
                <w:sz w:val="20"/>
              </w:rPr>
              <w:t>No</w:t>
            </w:r>
          </w:p>
        </w:tc>
      </w:tr>
      <w:tr w:rsidR="00C429E3" w:rsidTr="00D60C7D">
        <w:trPr>
          <w:trHeight w:val="569"/>
        </w:trPr>
        <w:tc>
          <w:tcPr>
            <w:tcW w:w="8081" w:type="dxa"/>
            <w:tcBorders>
              <w:top w:val="single" w:sz="4" w:space="0" w:color="auto"/>
              <w:bottom w:val="single" w:sz="4" w:space="0" w:color="auto"/>
            </w:tcBorders>
            <w:shd w:val="clear" w:color="auto" w:fill="D9D9D9" w:themeFill="background1" w:themeFillShade="D9"/>
            <w:vAlign w:val="center"/>
          </w:tcPr>
          <w:p w:rsidR="00C429E3" w:rsidRDefault="00C429E3" w:rsidP="00C429E3">
            <w:pPr>
              <w:pStyle w:val="ListParagraph"/>
              <w:numPr>
                <w:ilvl w:val="0"/>
                <w:numId w:val="1"/>
              </w:numPr>
              <w:rPr>
                <w:color w:val="auto"/>
                <w:sz w:val="20"/>
              </w:rPr>
            </w:pPr>
            <w:r>
              <w:rPr>
                <w:color w:val="auto"/>
                <w:sz w:val="20"/>
              </w:rPr>
              <w:t>I consent to the school using my child’s image on the school’s website.</w:t>
            </w:r>
          </w:p>
        </w:tc>
        <w:tc>
          <w:tcPr>
            <w:tcW w:w="1346" w:type="dxa"/>
            <w:tcBorders>
              <w:top w:val="single" w:sz="4" w:space="0" w:color="auto"/>
              <w:bottom w:val="single" w:sz="4" w:space="0" w:color="auto"/>
            </w:tcBorders>
            <w:shd w:val="clear" w:color="auto" w:fill="auto"/>
            <w:vAlign w:val="center"/>
          </w:tcPr>
          <w:p w:rsidR="00C429E3" w:rsidRDefault="00C429E3" w:rsidP="00C429E3">
            <w:pPr>
              <w:jc w:val="center"/>
              <w:rPr>
                <w:rFonts w:asciiTheme="minorHAnsi" w:hAnsiTheme="minorHAnsi"/>
                <w:sz w:val="20"/>
                <w:szCs w:val="18"/>
              </w:rPr>
            </w:pPr>
            <w:r>
              <w:rPr>
                <w:rFonts w:asciiTheme="minorHAnsi" w:hAnsiTheme="minorHAnsi"/>
                <w:sz w:val="20"/>
                <w:szCs w:val="18"/>
              </w:rPr>
              <w:t>Yes</w:t>
            </w:r>
          </w:p>
        </w:tc>
        <w:tc>
          <w:tcPr>
            <w:tcW w:w="1347" w:type="dxa"/>
            <w:tcBorders>
              <w:top w:val="single" w:sz="4" w:space="0" w:color="auto"/>
              <w:bottom w:val="single" w:sz="4" w:space="0" w:color="auto"/>
            </w:tcBorders>
            <w:shd w:val="clear" w:color="auto" w:fill="auto"/>
            <w:vAlign w:val="center"/>
          </w:tcPr>
          <w:p w:rsidR="00C429E3" w:rsidRDefault="00C429E3" w:rsidP="00C429E3">
            <w:pPr>
              <w:jc w:val="center"/>
              <w:rPr>
                <w:sz w:val="20"/>
              </w:rPr>
            </w:pPr>
            <w:r>
              <w:rPr>
                <w:sz w:val="20"/>
              </w:rPr>
              <w:t>No</w:t>
            </w:r>
          </w:p>
        </w:tc>
      </w:tr>
      <w:tr w:rsidR="00C429E3" w:rsidTr="00D60C7D">
        <w:trPr>
          <w:trHeight w:val="569"/>
        </w:trPr>
        <w:tc>
          <w:tcPr>
            <w:tcW w:w="8081" w:type="dxa"/>
            <w:tcBorders>
              <w:top w:val="single" w:sz="4" w:space="0" w:color="auto"/>
              <w:bottom w:val="single" w:sz="4" w:space="0" w:color="auto"/>
            </w:tcBorders>
            <w:shd w:val="clear" w:color="auto" w:fill="D9D9D9" w:themeFill="background1" w:themeFillShade="D9"/>
            <w:vAlign w:val="center"/>
          </w:tcPr>
          <w:p w:rsidR="00C429E3" w:rsidRDefault="00C429E3" w:rsidP="00C429E3">
            <w:pPr>
              <w:pStyle w:val="ListParagraph"/>
              <w:numPr>
                <w:ilvl w:val="0"/>
                <w:numId w:val="1"/>
              </w:numPr>
              <w:rPr>
                <w:color w:val="auto"/>
                <w:sz w:val="20"/>
              </w:rPr>
            </w:pPr>
            <w:r>
              <w:rPr>
                <w:color w:val="auto"/>
                <w:sz w:val="20"/>
              </w:rPr>
              <w:t>I consent to my child’s image being used in outside publications including local newspapers, and to their name being provided to accompany such image.</w:t>
            </w:r>
          </w:p>
        </w:tc>
        <w:tc>
          <w:tcPr>
            <w:tcW w:w="1346" w:type="dxa"/>
            <w:tcBorders>
              <w:top w:val="single" w:sz="4" w:space="0" w:color="auto"/>
              <w:bottom w:val="single" w:sz="4" w:space="0" w:color="auto"/>
            </w:tcBorders>
            <w:shd w:val="clear" w:color="auto" w:fill="auto"/>
            <w:vAlign w:val="center"/>
          </w:tcPr>
          <w:p w:rsidR="00C429E3" w:rsidRDefault="00C429E3" w:rsidP="00C429E3">
            <w:pPr>
              <w:jc w:val="center"/>
              <w:rPr>
                <w:rFonts w:asciiTheme="minorHAnsi" w:hAnsiTheme="minorHAnsi"/>
                <w:sz w:val="20"/>
                <w:szCs w:val="18"/>
              </w:rPr>
            </w:pPr>
            <w:r>
              <w:rPr>
                <w:rFonts w:asciiTheme="minorHAnsi" w:hAnsiTheme="minorHAnsi"/>
                <w:sz w:val="20"/>
                <w:szCs w:val="18"/>
              </w:rPr>
              <w:t>Yes</w:t>
            </w:r>
          </w:p>
        </w:tc>
        <w:tc>
          <w:tcPr>
            <w:tcW w:w="1347" w:type="dxa"/>
            <w:tcBorders>
              <w:top w:val="single" w:sz="4" w:space="0" w:color="auto"/>
              <w:bottom w:val="single" w:sz="4" w:space="0" w:color="auto"/>
            </w:tcBorders>
            <w:shd w:val="clear" w:color="auto" w:fill="auto"/>
            <w:vAlign w:val="center"/>
          </w:tcPr>
          <w:p w:rsidR="00C429E3" w:rsidRDefault="00C429E3" w:rsidP="00C429E3">
            <w:pPr>
              <w:jc w:val="center"/>
              <w:rPr>
                <w:sz w:val="20"/>
              </w:rPr>
            </w:pPr>
            <w:r>
              <w:rPr>
                <w:sz w:val="20"/>
              </w:rPr>
              <w:t>No</w:t>
            </w:r>
          </w:p>
        </w:tc>
      </w:tr>
      <w:tr w:rsidR="00C429E3" w:rsidTr="00D60C7D">
        <w:trPr>
          <w:trHeight w:val="569"/>
        </w:trPr>
        <w:tc>
          <w:tcPr>
            <w:tcW w:w="8081" w:type="dxa"/>
            <w:tcBorders>
              <w:top w:val="single" w:sz="4" w:space="0" w:color="auto"/>
              <w:bottom w:val="single" w:sz="4" w:space="0" w:color="auto"/>
            </w:tcBorders>
            <w:shd w:val="clear" w:color="auto" w:fill="D9D9D9" w:themeFill="background1" w:themeFillShade="D9"/>
            <w:vAlign w:val="center"/>
          </w:tcPr>
          <w:p w:rsidR="00C429E3" w:rsidRDefault="00C429E3" w:rsidP="00C429E3">
            <w:pPr>
              <w:pStyle w:val="ListParagraph"/>
              <w:numPr>
                <w:ilvl w:val="0"/>
                <w:numId w:val="1"/>
              </w:numPr>
              <w:rPr>
                <w:color w:val="auto"/>
                <w:sz w:val="20"/>
              </w:rPr>
            </w:pPr>
            <w:r>
              <w:rPr>
                <w:color w:val="auto"/>
                <w:sz w:val="20"/>
              </w:rPr>
              <w:t>I consent to my child being featured on local TV and radio and to their name being provided to accompany any broadcast items.</w:t>
            </w:r>
          </w:p>
        </w:tc>
        <w:tc>
          <w:tcPr>
            <w:tcW w:w="1346" w:type="dxa"/>
            <w:tcBorders>
              <w:top w:val="single" w:sz="4" w:space="0" w:color="auto"/>
              <w:bottom w:val="single" w:sz="4" w:space="0" w:color="auto"/>
            </w:tcBorders>
            <w:shd w:val="clear" w:color="auto" w:fill="auto"/>
            <w:vAlign w:val="center"/>
          </w:tcPr>
          <w:p w:rsidR="00C429E3" w:rsidRDefault="00C429E3" w:rsidP="00C429E3">
            <w:pPr>
              <w:jc w:val="center"/>
              <w:rPr>
                <w:rFonts w:asciiTheme="minorHAnsi" w:hAnsiTheme="minorHAnsi"/>
                <w:sz w:val="20"/>
                <w:szCs w:val="18"/>
              </w:rPr>
            </w:pPr>
            <w:r>
              <w:rPr>
                <w:rFonts w:asciiTheme="minorHAnsi" w:hAnsiTheme="minorHAnsi"/>
                <w:sz w:val="20"/>
                <w:szCs w:val="18"/>
              </w:rPr>
              <w:t>Yes</w:t>
            </w:r>
          </w:p>
        </w:tc>
        <w:tc>
          <w:tcPr>
            <w:tcW w:w="1347" w:type="dxa"/>
            <w:tcBorders>
              <w:top w:val="single" w:sz="4" w:space="0" w:color="auto"/>
              <w:bottom w:val="single" w:sz="4" w:space="0" w:color="auto"/>
            </w:tcBorders>
            <w:shd w:val="clear" w:color="auto" w:fill="auto"/>
            <w:vAlign w:val="center"/>
          </w:tcPr>
          <w:p w:rsidR="00C429E3" w:rsidRDefault="00C429E3" w:rsidP="00C429E3">
            <w:pPr>
              <w:jc w:val="center"/>
              <w:rPr>
                <w:sz w:val="20"/>
              </w:rPr>
            </w:pPr>
            <w:r>
              <w:rPr>
                <w:sz w:val="20"/>
              </w:rPr>
              <w:t>No</w:t>
            </w:r>
          </w:p>
        </w:tc>
      </w:tr>
      <w:tr w:rsidR="00C429E3" w:rsidTr="00D60C7D">
        <w:trPr>
          <w:trHeight w:val="283"/>
        </w:trPr>
        <w:tc>
          <w:tcPr>
            <w:tcW w:w="10774" w:type="dxa"/>
            <w:gridSpan w:val="3"/>
            <w:tcBorders>
              <w:top w:val="single" w:sz="4" w:space="0" w:color="auto"/>
              <w:bottom w:val="single" w:sz="4" w:space="0" w:color="auto"/>
            </w:tcBorders>
            <w:shd w:val="clear" w:color="auto" w:fill="595959" w:themeFill="text1" w:themeFillTint="A6"/>
            <w:vAlign w:val="center"/>
          </w:tcPr>
          <w:p w:rsidR="00C429E3" w:rsidRDefault="00C429E3" w:rsidP="00C429E3">
            <w:pPr>
              <w:rPr>
                <w:color w:val="FFFFFF" w:themeColor="background1"/>
                <w:sz w:val="20"/>
              </w:rPr>
            </w:pPr>
            <w:r>
              <w:rPr>
                <w:b/>
                <w:color w:val="FFFFFF" w:themeColor="background1"/>
                <w:sz w:val="20"/>
              </w:rPr>
              <w:t>OFF SITE ACTIVITIES CONSENT</w:t>
            </w:r>
          </w:p>
        </w:tc>
      </w:tr>
      <w:tr w:rsidR="00C429E3" w:rsidTr="00D60C7D">
        <w:trPr>
          <w:trHeight w:val="283"/>
        </w:trPr>
        <w:tc>
          <w:tcPr>
            <w:tcW w:w="10774" w:type="dxa"/>
            <w:gridSpan w:val="3"/>
            <w:tcBorders>
              <w:top w:val="single" w:sz="4" w:space="0" w:color="auto"/>
              <w:bottom w:val="single" w:sz="4" w:space="0" w:color="auto"/>
            </w:tcBorders>
            <w:shd w:val="clear" w:color="auto" w:fill="D9D9D9" w:themeFill="background1" w:themeFillShade="D9"/>
            <w:vAlign w:val="center"/>
          </w:tcPr>
          <w:p w:rsidR="00C429E3" w:rsidRDefault="00C429E3" w:rsidP="00C429E3">
            <w:pPr>
              <w:rPr>
                <w:sz w:val="20"/>
              </w:rPr>
            </w:pPr>
            <w:r>
              <w:rPr>
                <w:sz w:val="20"/>
              </w:rPr>
              <w:t>Each year we run a number of educational trips and visits.  Parents will receive a letter at the time of the trip seeking permission and asking them to confirm that their emergency contact numbers and their child’s medical details are up to date.</w:t>
            </w:r>
          </w:p>
        </w:tc>
      </w:tr>
      <w:tr w:rsidR="00C429E3" w:rsidTr="00D60C7D">
        <w:trPr>
          <w:trHeight w:val="283"/>
        </w:trPr>
        <w:tc>
          <w:tcPr>
            <w:tcW w:w="8081" w:type="dxa"/>
            <w:tcBorders>
              <w:top w:val="single" w:sz="4" w:space="0" w:color="auto"/>
              <w:bottom w:val="single" w:sz="4" w:space="0" w:color="auto"/>
            </w:tcBorders>
            <w:shd w:val="clear" w:color="auto" w:fill="D9D9D9" w:themeFill="background1" w:themeFillShade="D9"/>
            <w:vAlign w:val="center"/>
          </w:tcPr>
          <w:p w:rsidR="00C429E3" w:rsidRDefault="00C429E3" w:rsidP="00C429E3">
            <w:pPr>
              <w:pStyle w:val="ListParagraph"/>
              <w:numPr>
                <w:ilvl w:val="0"/>
                <w:numId w:val="2"/>
              </w:numPr>
              <w:rPr>
                <w:color w:val="auto"/>
                <w:sz w:val="20"/>
              </w:rPr>
            </w:pPr>
            <w:r>
              <w:rPr>
                <w:color w:val="auto"/>
                <w:sz w:val="20"/>
              </w:rPr>
              <w:t>I consent to my child participating in trips/outside activities organised by the school.</w:t>
            </w:r>
          </w:p>
        </w:tc>
        <w:tc>
          <w:tcPr>
            <w:tcW w:w="1346" w:type="dxa"/>
            <w:tcBorders>
              <w:top w:val="single" w:sz="4" w:space="0" w:color="auto"/>
              <w:bottom w:val="single" w:sz="4" w:space="0" w:color="auto"/>
            </w:tcBorders>
            <w:shd w:val="clear" w:color="auto" w:fill="auto"/>
            <w:vAlign w:val="center"/>
          </w:tcPr>
          <w:p w:rsidR="00C429E3" w:rsidRDefault="00C429E3" w:rsidP="00C429E3">
            <w:pPr>
              <w:jc w:val="center"/>
              <w:rPr>
                <w:rFonts w:asciiTheme="minorHAnsi" w:hAnsiTheme="minorHAnsi"/>
                <w:sz w:val="20"/>
                <w:szCs w:val="18"/>
              </w:rPr>
            </w:pPr>
            <w:r>
              <w:rPr>
                <w:rFonts w:asciiTheme="minorHAnsi" w:hAnsiTheme="minorHAnsi"/>
                <w:sz w:val="20"/>
                <w:szCs w:val="18"/>
              </w:rPr>
              <w:t>Yes</w:t>
            </w:r>
          </w:p>
        </w:tc>
        <w:tc>
          <w:tcPr>
            <w:tcW w:w="1347" w:type="dxa"/>
            <w:tcBorders>
              <w:top w:val="single" w:sz="4" w:space="0" w:color="auto"/>
              <w:bottom w:val="single" w:sz="4" w:space="0" w:color="auto"/>
            </w:tcBorders>
            <w:shd w:val="clear" w:color="auto" w:fill="auto"/>
            <w:vAlign w:val="center"/>
          </w:tcPr>
          <w:p w:rsidR="00C429E3" w:rsidRDefault="00C429E3" w:rsidP="00C429E3">
            <w:pPr>
              <w:jc w:val="center"/>
              <w:rPr>
                <w:sz w:val="20"/>
              </w:rPr>
            </w:pPr>
            <w:r>
              <w:rPr>
                <w:sz w:val="20"/>
              </w:rPr>
              <w:t>No</w:t>
            </w:r>
          </w:p>
        </w:tc>
      </w:tr>
      <w:tr w:rsidR="00C429E3" w:rsidTr="00D60C7D">
        <w:trPr>
          <w:trHeight w:val="283"/>
        </w:trPr>
        <w:tc>
          <w:tcPr>
            <w:tcW w:w="10774" w:type="dxa"/>
            <w:gridSpan w:val="3"/>
            <w:tcBorders>
              <w:top w:val="single" w:sz="4" w:space="0" w:color="auto"/>
              <w:bottom w:val="single" w:sz="4" w:space="0" w:color="auto"/>
            </w:tcBorders>
            <w:shd w:val="clear" w:color="auto" w:fill="D9D9D9" w:themeFill="background1" w:themeFillShade="D9"/>
            <w:vAlign w:val="center"/>
          </w:tcPr>
          <w:p w:rsidR="00C429E3" w:rsidRDefault="00C429E3" w:rsidP="00C429E3">
            <w:pPr>
              <w:rPr>
                <w:sz w:val="20"/>
              </w:rPr>
            </w:pPr>
            <w:r>
              <w:rPr>
                <w:sz w:val="20"/>
              </w:rPr>
              <w:t>In addition, we ask all parents to read the statements below carefully and to indicate that they understand the conditions that are in place for all off site activities.</w:t>
            </w:r>
          </w:p>
        </w:tc>
      </w:tr>
      <w:tr w:rsidR="00C429E3" w:rsidTr="00D60C7D">
        <w:trPr>
          <w:trHeight w:val="283"/>
        </w:trPr>
        <w:tc>
          <w:tcPr>
            <w:tcW w:w="8081" w:type="dxa"/>
            <w:tcBorders>
              <w:top w:val="single" w:sz="4" w:space="0" w:color="auto"/>
              <w:bottom w:val="single" w:sz="4" w:space="0" w:color="auto"/>
            </w:tcBorders>
            <w:shd w:val="clear" w:color="auto" w:fill="D9D9D9" w:themeFill="background1" w:themeFillShade="D9"/>
            <w:vAlign w:val="center"/>
          </w:tcPr>
          <w:p w:rsidR="00C429E3" w:rsidRDefault="00C429E3" w:rsidP="00C429E3">
            <w:pPr>
              <w:pStyle w:val="ListParagraph"/>
              <w:numPr>
                <w:ilvl w:val="0"/>
                <w:numId w:val="2"/>
              </w:numPr>
              <w:rPr>
                <w:color w:val="auto"/>
                <w:sz w:val="20"/>
              </w:rPr>
            </w:pPr>
            <w:r>
              <w:rPr>
                <w:color w:val="auto"/>
                <w:sz w:val="20"/>
              </w:rPr>
              <w:t>I will ensure that my child understands that any rules and instructions given by staff must be obeyed.</w:t>
            </w:r>
          </w:p>
        </w:tc>
        <w:tc>
          <w:tcPr>
            <w:tcW w:w="1346" w:type="dxa"/>
            <w:tcBorders>
              <w:top w:val="single" w:sz="4" w:space="0" w:color="auto"/>
              <w:bottom w:val="single" w:sz="4" w:space="0" w:color="auto"/>
            </w:tcBorders>
            <w:shd w:val="clear" w:color="auto" w:fill="auto"/>
            <w:vAlign w:val="center"/>
          </w:tcPr>
          <w:p w:rsidR="00C429E3" w:rsidRDefault="00C429E3" w:rsidP="00C429E3">
            <w:pPr>
              <w:jc w:val="center"/>
              <w:rPr>
                <w:rFonts w:asciiTheme="minorHAnsi" w:hAnsiTheme="minorHAnsi"/>
                <w:sz w:val="20"/>
                <w:szCs w:val="18"/>
              </w:rPr>
            </w:pPr>
            <w:r>
              <w:rPr>
                <w:rFonts w:asciiTheme="minorHAnsi" w:hAnsiTheme="minorHAnsi"/>
                <w:sz w:val="20"/>
                <w:szCs w:val="18"/>
              </w:rPr>
              <w:t>Yes</w:t>
            </w:r>
          </w:p>
        </w:tc>
        <w:tc>
          <w:tcPr>
            <w:tcW w:w="1347" w:type="dxa"/>
            <w:tcBorders>
              <w:top w:val="single" w:sz="4" w:space="0" w:color="auto"/>
              <w:bottom w:val="single" w:sz="4" w:space="0" w:color="auto"/>
            </w:tcBorders>
            <w:shd w:val="clear" w:color="auto" w:fill="auto"/>
            <w:vAlign w:val="center"/>
          </w:tcPr>
          <w:p w:rsidR="00C429E3" w:rsidRDefault="00C429E3" w:rsidP="00C429E3">
            <w:pPr>
              <w:jc w:val="center"/>
              <w:rPr>
                <w:sz w:val="20"/>
              </w:rPr>
            </w:pPr>
            <w:r>
              <w:rPr>
                <w:sz w:val="20"/>
              </w:rPr>
              <w:t>No</w:t>
            </w:r>
          </w:p>
        </w:tc>
      </w:tr>
      <w:tr w:rsidR="00C429E3" w:rsidTr="00D60C7D">
        <w:trPr>
          <w:trHeight w:val="283"/>
        </w:trPr>
        <w:tc>
          <w:tcPr>
            <w:tcW w:w="8081" w:type="dxa"/>
            <w:tcBorders>
              <w:top w:val="single" w:sz="4" w:space="0" w:color="auto"/>
              <w:bottom w:val="single" w:sz="4" w:space="0" w:color="auto"/>
            </w:tcBorders>
            <w:shd w:val="clear" w:color="auto" w:fill="D9D9D9" w:themeFill="background1" w:themeFillShade="D9"/>
            <w:vAlign w:val="center"/>
          </w:tcPr>
          <w:p w:rsidR="00C429E3" w:rsidRDefault="00C429E3" w:rsidP="00C429E3">
            <w:pPr>
              <w:pStyle w:val="ListParagraph"/>
              <w:numPr>
                <w:ilvl w:val="0"/>
                <w:numId w:val="2"/>
              </w:numPr>
              <w:rPr>
                <w:color w:val="auto"/>
                <w:sz w:val="20"/>
              </w:rPr>
            </w:pPr>
            <w:r>
              <w:rPr>
                <w:color w:val="auto"/>
                <w:sz w:val="20"/>
              </w:rPr>
              <w:t>I undertake to inform the Leader of any changes in the health and fitness of my child prior to the date of departure.</w:t>
            </w:r>
          </w:p>
        </w:tc>
        <w:tc>
          <w:tcPr>
            <w:tcW w:w="1346" w:type="dxa"/>
            <w:tcBorders>
              <w:top w:val="single" w:sz="4" w:space="0" w:color="auto"/>
              <w:bottom w:val="single" w:sz="4" w:space="0" w:color="auto"/>
            </w:tcBorders>
            <w:shd w:val="clear" w:color="auto" w:fill="auto"/>
            <w:vAlign w:val="center"/>
          </w:tcPr>
          <w:p w:rsidR="00C429E3" w:rsidRDefault="00C429E3" w:rsidP="00C429E3">
            <w:pPr>
              <w:jc w:val="center"/>
              <w:rPr>
                <w:rFonts w:asciiTheme="minorHAnsi" w:hAnsiTheme="minorHAnsi"/>
                <w:sz w:val="20"/>
                <w:szCs w:val="18"/>
              </w:rPr>
            </w:pPr>
            <w:r>
              <w:rPr>
                <w:rFonts w:asciiTheme="minorHAnsi" w:hAnsiTheme="minorHAnsi"/>
                <w:sz w:val="20"/>
                <w:szCs w:val="18"/>
              </w:rPr>
              <w:t>Yes</w:t>
            </w:r>
          </w:p>
        </w:tc>
        <w:tc>
          <w:tcPr>
            <w:tcW w:w="1347" w:type="dxa"/>
            <w:tcBorders>
              <w:top w:val="single" w:sz="4" w:space="0" w:color="auto"/>
              <w:bottom w:val="single" w:sz="4" w:space="0" w:color="auto"/>
            </w:tcBorders>
            <w:shd w:val="clear" w:color="auto" w:fill="auto"/>
            <w:vAlign w:val="center"/>
          </w:tcPr>
          <w:p w:rsidR="00C429E3" w:rsidRDefault="00C429E3" w:rsidP="00C429E3">
            <w:pPr>
              <w:jc w:val="center"/>
              <w:rPr>
                <w:sz w:val="20"/>
              </w:rPr>
            </w:pPr>
            <w:r>
              <w:rPr>
                <w:sz w:val="20"/>
              </w:rPr>
              <w:t>No</w:t>
            </w:r>
          </w:p>
        </w:tc>
      </w:tr>
      <w:tr w:rsidR="00C429E3" w:rsidTr="00D60C7D">
        <w:trPr>
          <w:trHeight w:val="283"/>
        </w:trPr>
        <w:tc>
          <w:tcPr>
            <w:tcW w:w="8081" w:type="dxa"/>
            <w:tcBorders>
              <w:top w:val="single" w:sz="4" w:space="0" w:color="auto"/>
              <w:bottom w:val="single" w:sz="4" w:space="0" w:color="auto"/>
            </w:tcBorders>
            <w:shd w:val="clear" w:color="auto" w:fill="D9D9D9" w:themeFill="background1" w:themeFillShade="D9"/>
            <w:vAlign w:val="center"/>
          </w:tcPr>
          <w:p w:rsidR="00C429E3" w:rsidRDefault="00C429E3" w:rsidP="00C429E3">
            <w:pPr>
              <w:pStyle w:val="ListParagraph"/>
              <w:numPr>
                <w:ilvl w:val="0"/>
                <w:numId w:val="2"/>
              </w:numPr>
              <w:rPr>
                <w:color w:val="auto"/>
                <w:sz w:val="20"/>
              </w:rPr>
            </w:pPr>
            <w:r>
              <w:rPr>
                <w:color w:val="auto"/>
                <w:sz w:val="20"/>
              </w:rPr>
              <w:t>I accept full financial responsibility if my child has to return home before the end of the trip because of inappropriate behaviour.</w:t>
            </w:r>
          </w:p>
        </w:tc>
        <w:tc>
          <w:tcPr>
            <w:tcW w:w="1346" w:type="dxa"/>
            <w:tcBorders>
              <w:top w:val="single" w:sz="4" w:space="0" w:color="auto"/>
              <w:bottom w:val="single" w:sz="4" w:space="0" w:color="auto"/>
            </w:tcBorders>
            <w:shd w:val="clear" w:color="auto" w:fill="auto"/>
            <w:vAlign w:val="center"/>
          </w:tcPr>
          <w:p w:rsidR="00C429E3" w:rsidRDefault="00C429E3" w:rsidP="00C429E3">
            <w:pPr>
              <w:jc w:val="center"/>
              <w:rPr>
                <w:rFonts w:asciiTheme="minorHAnsi" w:hAnsiTheme="minorHAnsi"/>
                <w:sz w:val="20"/>
                <w:szCs w:val="18"/>
              </w:rPr>
            </w:pPr>
            <w:r>
              <w:rPr>
                <w:rFonts w:asciiTheme="minorHAnsi" w:hAnsiTheme="minorHAnsi"/>
                <w:sz w:val="20"/>
                <w:szCs w:val="18"/>
              </w:rPr>
              <w:t>Yes</w:t>
            </w:r>
          </w:p>
        </w:tc>
        <w:tc>
          <w:tcPr>
            <w:tcW w:w="1347" w:type="dxa"/>
            <w:tcBorders>
              <w:top w:val="single" w:sz="4" w:space="0" w:color="auto"/>
              <w:bottom w:val="single" w:sz="4" w:space="0" w:color="auto"/>
            </w:tcBorders>
            <w:shd w:val="clear" w:color="auto" w:fill="auto"/>
            <w:vAlign w:val="center"/>
          </w:tcPr>
          <w:p w:rsidR="00C429E3" w:rsidRDefault="00C429E3" w:rsidP="00C429E3">
            <w:pPr>
              <w:jc w:val="center"/>
              <w:rPr>
                <w:sz w:val="20"/>
              </w:rPr>
            </w:pPr>
            <w:r>
              <w:rPr>
                <w:sz w:val="20"/>
              </w:rPr>
              <w:t>No</w:t>
            </w:r>
          </w:p>
        </w:tc>
      </w:tr>
      <w:tr w:rsidR="00C429E3" w:rsidTr="00D60C7D">
        <w:trPr>
          <w:trHeight w:val="283"/>
        </w:trPr>
        <w:tc>
          <w:tcPr>
            <w:tcW w:w="8081" w:type="dxa"/>
            <w:tcBorders>
              <w:top w:val="single" w:sz="4" w:space="0" w:color="auto"/>
              <w:bottom w:val="single" w:sz="4" w:space="0" w:color="auto"/>
            </w:tcBorders>
            <w:shd w:val="clear" w:color="auto" w:fill="D9D9D9" w:themeFill="background1" w:themeFillShade="D9"/>
            <w:vAlign w:val="center"/>
          </w:tcPr>
          <w:p w:rsidR="00C429E3" w:rsidRDefault="00C429E3" w:rsidP="00C429E3">
            <w:pPr>
              <w:pStyle w:val="ListParagraph"/>
              <w:numPr>
                <w:ilvl w:val="0"/>
                <w:numId w:val="2"/>
              </w:numPr>
              <w:rPr>
                <w:color w:val="auto"/>
                <w:sz w:val="20"/>
              </w:rPr>
            </w:pPr>
            <w:r>
              <w:rPr>
                <w:color w:val="auto"/>
                <w:sz w:val="20"/>
              </w:rPr>
              <w:t>I am in agreement that those in charge may give permission for my child to receive medical treatment in an emergency.</w:t>
            </w:r>
          </w:p>
        </w:tc>
        <w:tc>
          <w:tcPr>
            <w:tcW w:w="1346" w:type="dxa"/>
            <w:tcBorders>
              <w:top w:val="single" w:sz="4" w:space="0" w:color="auto"/>
              <w:bottom w:val="single" w:sz="4" w:space="0" w:color="auto"/>
            </w:tcBorders>
            <w:shd w:val="clear" w:color="auto" w:fill="auto"/>
            <w:vAlign w:val="center"/>
          </w:tcPr>
          <w:p w:rsidR="00C429E3" w:rsidRDefault="00C429E3" w:rsidP="00C429E3">
            <w:pPr>
              <w:jc w:val="center"/>
              <w:rPr>
                <w:rFonts w:asciiTheme="minorHAnsi" w:hAnsiTheme="minorHAnsi"/>
                <w:sz w:val="20"/>
                <w:szCs w:val="18"/>
              </w:rPr>
            </w:pPr>
            <w:r>
              <w:rPr>
                <w:rFonts w:asciiTheme="minorHAnsi" w:hAnsiTheme="minorHAnsi"/>
                <w:sz w:val="20"/>
                <w:szCs w:val="18"/>
              </w:rPr>
              <w:t>Yes</w:t>
            </w:r>
          </w:p>
        </w:tc>
        <w:tc>
          <w:tcPr>
            <w:tcW w:w="1347" w:type="dxa"/>
            <w:tcBorders>
              <w:top w:val="single" w:sz="4" w:space="0" w:color="auto"/>
              <w:bottom w:val="single" w:sz="4" w:space="0" w:color="auto"/>
            </w:tcBorders>
            <w:shd w:val="clear" w:color="auto" w:fill="auto"/>
            <w:vAlign w:val="center"/>
          </w:tcPr>
          <w:p w:rsidR="00C429E3" w:rsidRDefault="00C429E3" w:rsidP="00C429E3">
            <w:pPr>
              <w:jc w:val="center"/>
              <w:rPr>
                <w:sz w:val="20"/>
              </w:rPr>
            </w:pPr>
            <w:r>
              <w:rPr>
                <w:sz w:val="20"/>
              </w:rPr>
              <w:t>No</w:t>
            </w:r>
          </w:p>
        </w:tc>
      </w:tr>
    </w:tbl>
    <w:p w:rsidR="00C429E3" w:rsidRDefault="00C429E3" w:rsidP="00C429E3">
      <w:pPr>
        <w:rPr>
          <w:b/>
          <w:sz w:val="28"/>
          <w:szCs w:val="28"/>
        </w:rPr>
      </w:pPr>
    </w:p>
    <w:p w:rsidR="00696D57" w:rsidRDefault="00696D57"/>
    <w:sectPr w:rsidR="00696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77357"/>
    <w:multiLevelType w:val="hybridMultilevel"/>
    <w:tmpl w:val="4BD6E8FA"/>
    <w:lvl w:ilvl="0" w:tplc="8458830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A71CA1"/>
    <w:multiLevelType w:val="hybridMultilevel"/>
    <w:tmpl w:val="A4609D40"/>
    <w:lvl w:ilvl="0" w:tplc="41A6DD3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E3"/>
    <w:rsid w:val="00550E3F"/>
    <w:rsid w:val="00664ACF"/>
    <w:rsid w:val="00696D57"/>
    <w:rsid w:val="00C4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A1B6"/>
  <w15:chartTrackingRefBased/>
  <w15:docId w15:val="{8696B3E0-C91D-41F4-98CB-5E3DC842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29E3"/>
    <w:pPr>
      <w:pBdr>
        <w:top w:val="nil"/>
        <w:left w:val="nil"/>
        <w:bottom w:val="nil"/>
        <w:right w:val="nil"/>
        <w:between w:val="nil"/>
      </w:pBdr>
      <w:spacing w:after="0" w:line="240" w:lineRule="auto"/>
    </w:pPr>
    <w:rPr>
      <w:rFonts w:ascii="Calibri" w:eastAsia="Calibri" w:hAnsi="Calibri" w:cs="Calibri"/>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9E3"/>
    <w:pPr>
      <w:pBdr>
        <w:top w:val="nil"/>
        <w:left w:val="nil"/>
        <w:bottom w:val="nil"/>
        <w:right w:val="nil"/>
        <w:between w:val="nil"/>
      </w:pBdr>
      <w:spacing w:after="0" w:line="240" w:lineRule="auto"/>
    </w:pPr>
    <w:rPr>
      <w:rFonts w:ascii="Calibri" w:eastAsia="Calibri" w:hAnsi="Calibri" w:cs="Calibri"/>
      <w:color w:val="000000"/>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9E3"/>
    <w:pPr>
      <w:ind w:left="720"/>
      <w:contextualSpacing/>
    </w:pPr>
  </w:style>
  <w:style w:type="character" w:styleId="Strong">
    <w:name w:val="Strong"/>
    <w:basedOn w:val="DefaultParagraphFont"/>
    <w:uiPriority w:val="22"/>
    <w:qFormat/>
    <w:rsid w:val="00C429E3"/>
    <w:rPr>
      <w:b/>
      <w:bCs/>
    </w:rPr>
  </w:style>
  <w:style w:type="character" w:styleId="Hyperlink">
    <w:name w:val="Hyperlink"/>
    <w:basedOn w:val="DefaultParagraphFont"/>
    <w:uiPriority w:val="99"/>
    <w:semiHidden/>
    <w:unhideWhenUsed/>
    <w:rsid w:val="00C429E3"/>
    <w:rPr>
      <w:color w:val="0000FF"/>
      <w:u w:val="single"/>
    </w:rPr>
  </w:style>
  <w:style w:type="character" w:customStyle="1" w:styleId="scayt-misspell-word">
    <w:name w:val="scayt-misspell-word"/>
    <w:basedOn w:val="DefaultParagraphFont"/>
    <w:rsid w:val="00C42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location.href='mailto:'+String.fromCharCode(115,116,117,100,101,110,116,100,101,116,97,105,108,115,64,102,117,114,122,101,112,108,97,116,116,46,110,101,116)+'?subject=Student%20Details%20Update&amp;body=Student%20Name%3A%0AYear%20Group%3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4178-743B-43DB-9AD4-00BBB902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Furze Platt Senior School</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Johnstone</dc:creator>
  <cp:keywords/>
  <dc:description/>
  <cp:lastModifiedBy>Catherine Johnstone</cp:lastModifiedBy>
  <cp:revision>1</cp:revision>
  <dcterms:created xsi:type="dcterms:W3CDTF">2018-06-08T10:49:00Z</dcterms:created>
  <dcterms:modified xsi:type="dcterms:W3CDTF">2018-06-08T11:14:00Z</dcterms:modified>
</cp:coreProperties>
</file>